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F7FC4" w14:textId="1F6ED2E3" w:rsidR="004D42EF" w:rsidRPr="005A563D" w:rsidRDefault="00CA2A20" w:rsidP="004D42EF">
      <w:pPr>
        <w:pStyle w:val="Textoindependiente"/>
        <w:spacing w:before="2"/>
        <w:rPr>
          <w:rFonts w:cstheme="minorHAnsi"/>
          <w:b/>
          <w:bCs/>
          <w:color w:val="F2700E"/>
          <w:sz w:val="18"/>
          <w:szCs w:val="18"/>
        </w:rPr>
      </w:pPr>
      <w:r w:rsidRPr="005A563D">
        <w:rPr>
          <w:rFonts w:cstheme="minorHAnsi"/>
          <w:b/>
          <w:bCs/>
          <w:color w:val="F2700E"/>
          <w:sz w:val="18"/>
          <w:szCs w:val="18"/>
        </w:rPr>
        <w:t>8 CONTRATOS</w:t>
      </w:r>
    </w:p>
    <w:p w14:paraId="01A957E0" w14:textId="6B6AD304" w:rsidR="00CA2A20" w:rsidRPr="005A563D" w:rsidRDefault="00CA2A20" w:rsidP="004D42EF">
      <w:pPr>
        <w:pStyle w:val="Textoindependiente"/>
        <w:spacing w:before="2"/>
        <w:rPr>
          <w:rFonts w:cstheme="minorHAnsi"/>
          <w:b/>
          <w:bCs/>
          <w:color w:val="F2700E"/>
          <w:sz w:val="18"/>
          <w:szCs w:val="18"/>
        </w:rPr>
      </w:pPr>
      <w:r w:rsidRPr="005A563D">
        <w:rPr>
          <w:rFonts w:cstheme="minorHAnsi"/>
          <w:b/>
          <w:bCs/>
          <w:color w:val="F2700E"/>
          <w:sz w:val="18"/>
          <w:szCs w:val="18"/>
        </w:rPr>
        <w:t>8.1 Información de las entidades y órganos de contratación</w:t>
      </w:r>
    </w:p>
    <w:p w14:paraId="38E4F07D" w14:textId="67BDEEAD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Style w:val="Textoennegrita"/>
          <w:rFonts w:ascii="Arial" w:eastAsiaTheme="majorEastAsia" w:hAnsi="Arial" w:cs="Arial"/>
          <w:color w:val="666666"/>
          <w:sz w:val="20"/>
          <w:szCs w:val="20"/>
          <w:bdr w:val="none" w:sz="0" w:space="0" w:color="auto" w:frame="1"/>
        </w:rPr>
        <w:t>INSTITUTO VOLCANOLÓGICO DE CANARIAS S.A.U.</w:t>
      </w:r>
    </w:p>
    <w:p w14:paraId="41EAC4A6" w14:textId="66BB1A4C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Fonts w:ascii="Arial" w:hAnsi="Arial" w:cs="Arial"/>
          <w:color w:val="666666"/>
          <w:sz w:val="20"/>
          <w:szCs w:val="20"/>
        </w:rPr>
        <w:t>Polígono Industrial de Granadilla S/N</w:t>
      </w:r>
      <w:r w:rsidRPr="00CA2A20">
        <w:rPr>
          <w:rFonts w:ascii="Arial" w:hAnsi="Arial" w:cs="Arial"/>
          <w:color w:val="666666"/>
          <w:sz w:val="20"/>
          <w:szCs w:val="20"/>
        </w:rPr>
        <w:br/>
        <w:t>38600 Granadilla de Abona</w:t>
      </w:r>
      <w:r w:rsidRPr="00CA2A20">
        <w:rPr>
          <w:rFonts w:ascii="Arial" w:hAnsi="Arial" w:cs="Arial"/>
          <w:color w:val="666666"/>
          <w:sz w:val="20"/>
          <w:szCs w:val="20"/>
        </w:rPr>
        <w:br/>
      </w:r>
      <w:proofErr w:type="spellStart"/>
      <w:r w:rsidRPr="00CA2A20">
        <w:rPr>
          <w:rFonts w:ascii="Arial" w:hAnsi="Arial" w:cs="Arial"/>
          <w:color w:val="666666"/>
          <w:sz w:val="20"/>
          <w:szCs w:val="20"/>
        </w:rPr>
        <w:t>Tfno</w:t>
      </w:r>
      <w:proofErr w:type="spellEnd"/>
      <w:r w:rsidRPr="00CA2A20">
        <w:rPr>
          <w:rFonts w:ascii="Arial" w:hAnsi="Arial" w:cs="Arial"/>
          <w:color w:val="666666"/>
          <w:sz w:val="20"/>
          <w:szCs w:val="20"/>
        </w:rPr>
        <w:t>: 922747700</w:t>
      </w:r>
      <w:r w:rsidRPr="00CA2A20">
        <w:rPr>
          <w:rFonts w:ascii="Arial" w:hAnsi="Arial" w:cs="Arial"/>
          <w:color w:val="666666"/>
          <w:sz w:val="20"/>
          <w:szCs w:val="20"/>
        </w:rPr>
        <w:br/>
        <w:t>Fax: 922747701</w:t>
      </w:r>
      <w:r w:rsidRPr="00CA2A20">
        <w:rPr>
          <w:rFonts w:ascii="Arial" w:hAnsi="Arial" w:cs="Arial"/>
          <w:color w:val="666666"/>
          <w:sz w:val="20"/>
          <w:szCs w:val="20"/>
        </w:rPr>
        <w:br/>
        <w:t>Santa Cruz de Tenerife</w:t>
      </w:r>
      <w:r w:rsidRPr="00CA2A20">
        <w:rPr>
          <w:rFonts w:ascii="Arial" w:hAnsi="Arial" w:cs="Arial"/>
          <w:color w:val="666666"/>
          <w:sz w:val="20"/>
          <w:szCs w:val="20"/>
        </w:rPr>
        <w:br/>
        <w:t>licita.iter@iter.es</w:t>
      </w:r>
      <w:r w:rsidRPr="00CA2A20">
        <w:rPr>
          <w:rFonts w:ascii="Arial" w:hAnsi="Arial" w:cs="Arial"/>
          <w:color w:val="666666"/>
          <w:sz w:val="20"/>
          <w:szCs w:val="20"/>
        </w:rPr>
        <w:br/>
      </w:r>
      <w:hyperlink r:id="rId9" w:history="1">
        <w:r w:rsidRPr="00CA2A20">
          <w:rPr>
            <w:rStyle w:val="Hipervnculo"/>
            <w:rFonts w:ascii="Arial" w:hAnsi="Arial" w:cs="Arial"/>
            <w:color w:val="EDB059"/>
            <w:sz w:val="20"/>
            <w:szCs w:val="20"/>
            <w:bdr w:val="none" w:sz="0" w:space="0" w:color="auto" w:frame="1"/>
          </w:rPr>
          <w:t>Acceso al perfil del contratante</w:t>
        </w:r>
      </w:hyperlink>
    </w:p>
    <w:p w14:paraId="32ECB2AC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6686FAF4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Style w:val="nfasis"/>
          <w:rFonts w:ascii="Arial" w:eastAsiaTheme="majorEastAsia" w:hAnsi="Arial" w:cs="Arial"/>
          <w:b/>
          <w:bCs/>
          <w:color w:val="666666"/>
          <w:sz w:val="20"/>
          <w:szCs w:val="20"/>
          <w:bdr w:val="none" w:sz="0" w:space="0" w:color="auto" w:frame="1"/>
        </w:rPr>
        <w:t>Órgano de contratación</w:t>
      </w:r>
    </w:p>
    <w:p w14:paraId="63565CFF" w14:textId="2B0B81AC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Fonts w:ascii="Arial" w:hAnsi="Arial" w:cs="Arial"/>
          <w:color w:val="666666"/>
          <w:sz w:val="20"/>
          <w:szCs w:val="20"/>
        </w:rPr>
        <w:t xml:space="preserve">Según lo establecido en el art. 61 de la Ley 9/2017 de 8 de noviembre, de Contratos del Sector Público el órgano de Contratación, que actúa en nombre del INVOLCAN S.A.U., es </w:t>
      </w:r>
      <w:r w:rsidR="005A563D">
        <w:rPr>
          <w:rFonts w:ascii="Arial" w:hAnsi="Arial" w:cs="Arial"/>
          <w:color w:val="666666"/>
          <w:sz w:val="20"/>
          <w:szCs w:val="20"/>
        </w:rPr>
        <w:t xml:space="preserve">el </w:t>
      </w:r>
      <w:proofErr w:type="gramStart"/>
      <w:r w:rsidR="005A563D">
        <w:rPr>
          <w:rFonts w:ascii="Arial" w:hAnsi="Arial" w:cs="Arial"/>
          <w:color w:val="666666"/>
          <w:sz w:val="20"/>
          <w:szCs w:val="20"/>
        </w:rPr>
        <w:t>Director Técnico</w:t>
      </w:r>
      <w:proofErr w:type="gramEnd"/>
      <w:r w:rsidR="005A563D">
        <w:rPr>
          <w:rFonts w:ascii="Arial" w:hAnsi="Arial" w:cs="Arial"/>
          <w:color w:val="666666"/>
          <w:sz w:val="20"/>
          <w:szCs w:val="20"/>
        </w:rPr>
        <w:t xml:space="preserve"> y de Gestión. </w:t>
      </w:r>
    </w:p>
    <w:p w14:paraId="3AD2FE77" w14:textId="7777777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</w:p>
    <w:p w14:paraId="033A943B" w14:textId="7EDA0A67" w:rsidR="00CA2A20" w:rsidRPr="00CA2A20" w:rsidRDefault="00CA2A20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CA2A20">
        <w:rPr>
          <w:rStyle w:val="nfasis"/>
          <w:rFonts w:ascii="Arial" w:eastAsiaTheme="majorEastAsia" w:hAnsi="Arial" w:cs="Arial"/>
          <w:b/>
          <w:bCs/>
          <w:color w:val="666666"/>
          <w:sz w:val="20"/>
          <w:szCs w:val="20"/>
          <w:bdr w:val="none" w:sz="0" w:space="0" w:color="auto" w:frame="1"/>
        </w:rPr>
        <w:t>Poder adjudicador</w:t>
      </w:r>
    </w:p>
    <w:p w14:paraId="79555CFE" w14:textId="4ED29644" w:rsidR="00CA2A20" w:rsidRPr="00CA2A20" w:rsidRDefault="005A563D" w:rsidP="00CA2A20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666666"/>
          <w:sz w:val="20"/>
          <w:szCs w:val="20"/>
        </w:rPr>
      </w:pPr>
      <w:r w:rsidRPr="005A563D">
        <w:rPr>
          <w:rFonts w:ascii="Arial" w:hAnsi="Arial" w:cs="Arial"/>
          <w:color w:val="666666"/>
          <w:sz w:val="20"/>
          <w:szCs w:val="20"/>
        </w:rPr>
        <w:t>Según lo establecido en el artículo 3, apartados 1 y 3, de la Ley 9/2017, de 8 de noviembre, de Contratos del Sector Público, por la que se transponen al ordenamiento jurídico español las Directivas del Parlamento Europeo y del Consejo 2014/23/UE y 2014/24/UE, de 26 de febrero de 2014, la empresa INVOLCAN S.A.U., está considerada poder adjudicador.</w:t>
      </w:r>
    </w:p>
    <w:p w14:paraId="799D09A8" w14:textId="4F621AC2" w:rsidR="00CA2A20" w:rsidRPr="004D42EF" w:rsidRDefault="00CA2A20" w:rsidP="00CA2A20">
      <w:pPr>
        <w:pStyle w:val="Textoindependiente"/>
        <w:spacing w:before="2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</w:t>
      </w:r>
    </w:p>
    <w:sectPr w:rsidR="00CA2A20" w:rsidRPr="004D42EF" w:rsidSect="000567E1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20"/>
      <w:pgMar w:top="1600" w:right="1540" w:bottom="280" w:left="1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FD14" w14:textId="77777777" w:rsidR="00475673" w:rsidRDefault="00475673">
      <w:r>
        <w:separator/>
      </w:r>
    </w:p>
  </w:endnote>
  <w:endnote w:type="continuationSeparator" w:id="0">
    <w:p w14:paraId="0760A540" w14:textId="77777777" w:rsidR="00475673" w:rsidRDefault="00475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d BT">
    <w:charset w:val="00"/>
    <w:family w:val="swiss"/>
    <w:pitch w:val="variable"/>
    <w:sig w:usb0="800000AF" w:usb1="1000204A" w:usb2="00000000" w:usb3="00000000" w:csb0="0000001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33D1D" w14:textId="7ED2D348" w:rsidR="001A0381" w:rsidRDefault="001A0381" w:rsidP="00156E9E">
    <w:pPr>
      <w:pStyle w:val="Piedepgina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3122BBD3" wp14:editId="40929F0E">
              <wp:simplePos x="0" y="0"/>
              <wp:positionH relativeFrom="rightMargin">
                <wp:posOffset>133350</wp:posOffset>
              </wp:positionH>
              <wp:positionV relativeFrom="paragraph">
                <wp:posOffset>235585</wp:posOffset>
              </wp:positionV>
              <wp:extent cx="428625" cy="314325"/>
              <wp:effectExtent l="0" t="0" r="0" b="0"/>
              <wp:wrapSquare wrapText="bothSides"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57E054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  <w:lang w:val="es-ES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3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122BBD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.5pt;margin-top:18.55pt;width:33.75pt;height:2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" filled="f" stroked="f">
              <v:textbox>
                <w:txbxContent>
                  <w:p w14:paraId="0C57E054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  <w:lang w:val="es-ES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3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7412A16C" w14:textId="3836C7D1" w:rsidR="00902221" w:rsidRDefault="001A0381" w:rsidP="00902221">
    <w:pPr>
      <w:pStyle w:val="Piedepgina"/>
      <w:jc w:val="center"/>
      <w:rPr>
        <w:color w:val="999999"/>
        <w:sz w:val="16"/>
        <w:szCs w:val="16"/>
      </w:rPr>
    </w:pPr>
    <w:r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Pr="00C5524A">
      <w:rPr>
        <w:color w:val="999999"/>
        <w:sz w:val="16"/>
        <w:szCs w:val="16"/>
      </w:rPr>
      <w:t>, S.A.</w:t>
    </w:r>
    <w:r w:rsidR="00902221">
      <w:rPr>
        <w:color w:val="999999"/>
        <w:sz w:val="16"/>
        <w:szCs w:val="16"/>
      </w:rPr>
      <w:t>U.</w:t>
    </w:r>
    <w:r w:rsidRPr="00C5524A">
      <w:rPr>
        <w:color w:val="999999"/>
        <w:sz w:val="16"/>
        <w:szCs w:val="16"/>
      </w:rPr>
      <w:t xml:space="preserve">  Polígono Industrial de Granadilla</w:t>
    </w:r>
    <w:r w:rsidR="00902221">
      <w:rPr>
        <w:color w:val="999999"/>
        <w:sz w:val="16"/>
        <w:szCs w:val="16"/>
      </w:rPr>
      <w:t>, s/n, 38600,</w:t>
    </w:r>
    <w:r w:rsidRPr="00C5524A">
      <w:rPr>
        <w:color w:val="999999"/>
        <w:sz w:val="16"/>
        <w:szCs w:val="16"/>
      </w:rPr>
      <w:t xml:space="preserve"> Granadilla de Abona</w:t>
    </w:r>
  </w:p>
  <w:p w14:paraId="39BC3CE1" w14:textId="01F86357" w:rsidR="001A0381" w:rsidRPr="00902221" w:rsidRDefault="0090222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5A28A39" wp14:editId="1612F3DC">
              <wp:simplePos x="0" y="0"/>
              <wp:positionH relativeFrom="page">
                <wp:posOffset>15984</wp:posOffset>
              </wp:positionH>
              <wp:positionV relativeFrom="paragraph">
                <wp:posOffset>245110</wp:posOffset>
              </wp:positionV>
              <wp:extent cx="7553325" cy="150495"/>
              <wp:effectExtent l="0" t="0" r="9525" b="190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7DB8FEE" id="Rectángulo 2" o:spid="_x0000_s1026" style="position:absolute;margin-left:1.25pt;margin-top:19.3pt;width:594.75pt;height:11.8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 </w:t>
    </w:r>
    <w:r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>
      <w:rPr>
        <w:color w:val="999999"/>
        <w:sz w:val="16"/>
        <w:szCs w:val="16"/>
        <w:lang w:val="en-US"/>
      </w:rPr>
      <w:t>: 922-747-701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2C42" w14:textId="7408C8D4" w:rsidR="00902221" w:rsidRDefault="00902221" w:rsidP="00902221">
    <w:pPr>
      <w:pStyle w:val="Piedepgina"/>
      <w:ind w:left="-284"/>
      <w:jc w:val="center"/>
      <w:rPr>
        <w:color w:val="999999"/>
        <w:sz w:val="16"/>
        <w:szCs w:val="16"/>
      </w:rPr>
    </w:pPr>
    <w:r w:rsidRPr="00C5524A">
      <w:rPr>
        <w:b/>
        <w:noProof/>
        <w:color w:val="999999"/>
        <w:sz w:val="16"/>
        <w:szCs w:val="16"/>
        <w:lang w:eastAsia="es-ES"/>
      </w:rPr>
      <mc:AlternateContent>
        <mc:Choice Requires="wps">
          <w:drawing>
            <wp:anchor distT="45720" distB="45720" distL="114300" distR="114300" simplePos="0" relativeHeight="251654656" behindDoc="0" locked="0" layoutInCell="1" allowOverlap="1" wp14:anchorId="0A4A6CB8" wp14:editId="6BDC4944">
              <wp:simplePos x="0" y="0"/>
              <wp:positionH relativeFrom="rightMargin">
                <wp:align>left</wp:align>
              </wp:positionH>
              <wp:positionV relativeFrom="paragraph">
                <wp:posOffset>8890</wp:posOffset>
              </wp:positionV>
              <wp:extent cx="428625" cy="314325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862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7BDEC8" w14:textId="77777777" w:rsidR="001A0381" w:rsidRPr="00902221" w:rsidRDefault="001A0381" w:rsidP="007813FB">
                          <w:pPr>
                            <w:pStyle w:val="Sinespaciado"/>
                            <w:jc w:val="center"/>
                            <w:rPr>
                              <w:rStyle w:val="Textoennegrita"/>
                              <w:color w:val="FFC000"/>
                            </w:rPr>
                          </w:pP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begin"/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instrText>PAGE   \* MERGEFORMAT</w:instrTex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separate"/>
                          </w:r>
                          <w:r w:rsidR="000F0715">
                            <w:rPr>
                              <w:rStyle w:val="Textoennegrita"/>
                              <w:noProof/>
                              <w:color w:val="FFC000"/>
                            </w:rPr>
                            <w:t>1</w:t>
                          </w:r>
                          <w:r w:rsidRPr="00902221">
                            <w:rPr>
                              <w:rStyle w:val="Textoennegrita"/>
                              <w:color w:val="FFC00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4A6CB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0;margin-top:.7pt;width:33.75pt;height:24.75pt;z-index:251654656;visibility:visible;mso-wrap-style:square;mso-width-percent:0;mso-height-percent:0;mso-wrap-distance-left:9pt;mso-wrap-distance-top:3.6pt;mso-wrap-distance-right:9pt;mso-wrap-distance-bottom:3.6pt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" filled="f" stroked="f">
              <v:textbox>
                <w:txbxContent>
                  <w:p w14:paraId="067BDEC8" w14:textId="77777777" w:rsidR="001A0381" w:rsidRPr="00902221" w:rsidRDefault="001A0381" w:rsidP="007813FB">
                    <w:pPr>
                      <w:pStyle w:val="Sinespaciado"/>
                      <w:jc w:val="center"/>
                      <w:rPr>
                        <w:rStyle w:val="Textoennegrita"/>
                        <w:color w:val="FFC000"/>
                      </w:rPr>
                    </w:pPr>
                    <w:r w:rsidRPr="00902221">
                      <w:rPr>
                        <w:rStyle w:val="Textoennegrita"/>
                        <w:color w:val="FFC000"/>
                      </w:rPr>
                      <w:fldChar w:fldCharType="begin"/>
                    </w:r>
                    <w:r w:rsidRPr="00902221">
                      <w:rPr>
                        <w:rStyle w:val="Textoennegrita"/>
                        <w:color w:val="FFC000"/>
                      </w:rPr>
                      <w:instrText>PAGE   \* MERGEFORMAT</w:instrTex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separate"/>
                    </w:r>
                    <w:r w:rsidR="000F0715">
                      <w:rPr>
                        <w:rStyle w:val="Textoennegrita"/>
                        <w:noProof/>
                        <w:color w:val="FFC000"/>
                      </w:rPr>
                      <w:t>1</w:t>
                    </w:r>
                    <w:r w:rsidRPr="00902221">
                      <w:rPr>
                        <w:rStyle w:val="Textoennegrita"/>
                        <w:color w:val="FFC00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1A0381" w:rsidRPr="00452A98">
      <w:rPr>
        <w:b/>
        <w:noProof/>
        <w:color w:val="FFC000"/>
        <w:sz w:val="16"/>
        <w:szCs w:val="16"/>
        <w:lang w:eastAsia="es-ES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16833C6A" wp14:editId="100D5E03">
              <wp:simplePos x="0" y="0"/>
              <wp:positionH relativeFrom="page">
                <wp:posOffset>9525</wp:posOffset>
              </wp:positionH>
              <wp:positionV relativeFrom="paragraph">
                <wp:posOffset>388938</wp:posOffset>
              </wp:positionV>
              <wp:extent cx="7553325" cy="150495"/>
              <wp:effectExtent l="0" t="0" r="9525" b="1905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150495"/>
                      </a:xfrm>
                      <a:prstGeom prst="rect">
                        <a:avLst/>
                      </a:prstGeom>
                      <a:solidFill>
                        <a:srgbClr val="FFC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6">
                          <a:shade val="50000"/>
                        </a:schemeClr>
                      </a:lnRef>
                      <a:fillRef idx="1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3EC9306" id="Rectángulo 5" o:spid="_x0000_s1026" style="position:absolute;margin-left:.75pt;margin-top:30.65pt;width:594.75pt;height:11.8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" fillcolor="#ffc000" stroked="f" strokeweight="1pt">
              <w10:wrap anchorx="page"/>
            </v:rect>
          </w:pict>
        </mc:Fallback>
      </mc:AlternateContent>
    </w:r>
    <w:r w:rsidR="001A0381" w:rsidRPr="00C5524A">
      <w:rPr>
        <w:color w:val="999999"/>
        <w:sz w:val="16"/>
        <w:szCs w:val="16"/>
      </w:rPr>
      <w:t xml:space="preserve">Instituto </w:t>
    </w:r>
    <w:r w:rsidR="00452A98">
      <w:rPr>
        <w:color w:val="999999"/>
        <w:sz w:val="16"/>
        <w:szCs w:val="16"/>
      </w:rPr>
      <w:t>Volcanológico de Canarias</w:t>
    </w:r>
    <w:r w:rsidR="001A0381" w:rsidRPr="00C5524A">
      <w:rPr>
        <w:color w:val="999999"/>
        <w:sz w:val="16"/>
        <w:szCs w:val="16"/>
      </w:rPr>
      <w:t>, S.A.</w:t>
    </w:r>
    <w:r>
      <w:rPr>
        <w:color w:val="999999"/>
        <w:sz w:val="16"/>
        <w:szCs w:val="16"/>
      </w:rPr>
      <w:t>U.</w:t>
    </w:r>
    <w:r w:rsidR="001A0381" w:rsidRPr="00C5524A">
      <w:rPr>
        <w:color w:val="999999"/>
        <w:sz w:val="16"/>
        <w:szCs w:val="16"/>
      </w:rPr>
      <w:t xml:space="preserve"> Polígono Industrial de Granadilla</w:t>
    </w:r>
    <w:r>
      <w:rPr>
        <w:color w:val="999999"/>
        <w:sz w:val="16"/>
        <w:szCs w:val="16"/>
      </w:rPr>
      <w:t>, s/n, 38600, Granadilla de Abona</w:t>
    </w:r>
  </w:p>
  <w:p w14:paraId="04858DD5" w14:textId="0E4917DD" w:rsidR="001A0381" w:rsidRPr="00E96240" w:rsidRDefault="001A0381" w:rsidP="00902221">
    <w:pPr>
      <w:pStyle w:val="Piedepgina"/>
      <w:ind w:left="-284"/>
      <w:jc w:val="center"/>
      <w:rPr>
        <w:color w:val="999999"/>
        <w:sz w:val="16"/>
        <w:szCs w:val="16"/>
        <w:lang w:val="en-US"/>
      </w:rPr>
    </w:pPr>
    <w:r w:rsidRPr="00C5524A">
      <w:rPr>
        <w:color w:val="999999"/>
        <w:sz w:val="16"/>
        <w:szCs w:val="16"/>
      </w:rPr>
      <w:t xml:space="preserve"> </w:t>
    </w:r>
    <w:r w:rsidR="00902221">
      <w:rPr>
        <w:color w:val="999999"/>
        <w:sz w:val="16"/>
        <w:szCs w:val="16"/>
      </w:rPr>
      <w:t>Tenerife,</w:t>
    </w:r>
    <w:r w:rsidRPr="00C5524A">
      <w:rPr>
        <w:color w:val="999999"/>
        <w:sz w:val="16"/>
        <w:szCs w:val="16"/>
      </w:rPr>
      <w:t xml:space="preserve"> España </w:t>
    </w:r>
    <w:r w:rsidRPr="00E96240">
      <w:rPr>
        <w:b/>
        <w:color w:val="999999"/>
        <w:sz w:val="16"/>
        <w:szCs w:val="16"/>
        <w:lang w:val="en-US"/>
      </w:rPr>
      <w:t>TEL</w:t>
    </w:r>
    <w:r w:rsidRPr="00E96240">
      <w:rPr>
        <w:color w:val="999999"/>
        <w:sz w:val="16"/>
        <w:szCs w:val="16"/>
        <w:lang w:val="en-US"/>
      </w:rPr>
      <w:t xml:space="preserve">: 922-747-700 · </w:t>
    </w:r>
    <w:r w:rsidRPr="00E96240">
      <w:rPr>
        <w:b/>
        <w:color w:val="999999"/>
        <w:sz w:val="16"/>
        <w:szCs w:val="16"/>
        <w:lang w:val="en-US"/>
      </w:rPr>
      <w:t>FAX</w:t>
    </w:r>
    <w:r w:rsidR="00452A98">
      <w:rPr>
        <w:color w:val="999999"/>
        <w:sz w:val="16"/>
        <w:szCs w:val="16"/>
        <w:lang w:val="en-US"/>
      </w:rPr>
      <w:t xml:space="preserve">: 922-747-701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D2E43" w14:textId="77777777" w:rsidR="00475673" w:rsidRDefault="00475673">
      <w:r>
        <w:separator/>
      </w:r>
    </w:p>
  </w:footnote>
  <w:footnote w:type="continuationSeparator" w:id="0">
    <w:p w14:paraId="4497894A" w14:textId="77777777" w:rsidR="00475673" w:rsidRDefault="00475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C635" w14:textId="77777777" w:rsidR="001A0381" w:rsidRDefault="005A563D">
    <w:pPr>
      <w:pStyle w:val="Encabezado"/>
    </w:pPr>
    <w:r>
      <w:rPr>
        <w:noProof/>
        <w:lang w:eastAsia="es-ES"/>
        <w14:ligatures w14:val="standardContextual"/>
      </w:rPr>
      <w:pict w14:anchorId="59E8BB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9369797" o:spid="_x0000_s2050" type="#_x0000_t75" alt="watermark" style="position:absolute;margin-left:0;margin-top:0;width:312pt;height:698.85pt;z-index:-251654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C4872" w14:textId="19FDA852" w:rsidR="001A0381" w:rsidRPr="00533600" w:rsidRDefault="00902221" w:rsidP="00533600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60800" behindDoc="0" locked="0" layoutInCell="1" allowOverlap="1" wp14:anchorId="38E931B2" wp14:editId="07F54260">
          <wp:simplePos x="0" y="0"/>
          <wp:positionH relativeFrom="column">
            <wp:posOffset>5236845</wp:posOffset>
          </wp:positionH>
          <wp:positionV relativeFrom="paragraph">
            <wp:posOffset>202565</wp:posOffset>
          </wp:positionV>
          <wp:extent cx="485775" cy="596900"/>
          <wp:effectExtent l="0" t="0" r="9525" b="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A0381">
      <w:rPr>
        <w:noProof/>
        <w:lang w:eastAsia="es-ES"/>
      </w:rPr>
      <w:ptab w:relativeTo="margin" w:alignment="left" w:leader="none"/>
    </w:r>
    <w:r w:rsidR="001A0381">
      <w:rPr>
        <w:noProof/>
        <w:lang w:eastAsia="es-ES"/>
      </w:rPr>
      <w:t xml:space="preserve">   </w:t>
    </w:r>
    <w:r w:rsidR="001A0381" w:rsidRPr="007579D6">
      <w:rPr>
        <w:noProof/>
        <w:sz w:val="36"/>
        <w:lang w:eastAsia="es-ES"/>
      </w:rPr>
      <w:t xml:space="preserve"> </w:t>
    </w:r>
    <w:r w:rsidR="00533600">
      <w:rPr>
        <w:noProof/>
        <w:lang w:eastAsia="es-ES"/>
      </w:rPr>
      <w:drawing>
        <wp:inline distT="0" distB="0" distL="0" distR="0" wp14:anchorId="47D6A5E7" wp14:editId="2BA854BA">
          <wp:extent cx="964889" cy="931229"/>
          <wp:effectExtent l="0" t="0" r="6985" b="2540"/>
          <wp:docPr id="11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1A0381">
      <w:rPr>
        <w:noProof/>
        <w:sz w:val="16"/>
        <w:szCs w:val="16"/>
        <w:lang w:eastAsia="es-ES"/>
      </w:rPr>
      <w:drawing>
        <wp:anchor distT="0" distB="0" distL="114300" distR="114300" simplePos="0" relativeHeight="251659776" behindDoc="1" locked="0" layoutInCell="0" allowOverlap="1" wp14:anchorId="6857EB09" wp14:editId="332F0D49">
          <wp:simplePos x="0" y="0"/>
          <wp:positionH relativeFrom="margin">
            <wp:posOffset>3157855</wp:posOffset>
          </wp:positionH>
          <wp:positionV relativeFrom="margin">
            <wp:posOffset>1865630</wp:posOffset>
          </wp:positionV>
          <wp:extent cx="3133090" cy="7018020"/>
          <wp:effectExtent l="0" t="0" r="0" b="0"/>
          <wp:wrapNone/>
          <wp:docPr id="14" name="Imagen 14" descr="waterma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watermark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80000" contrast="-8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090" cy="7018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BD1BF" w14:textId="1FD8E773" w:rsidR="001A0381" w:rsidRPr="009A631A" w:rsidRDefault="001A0381" w:rsidP="00A15911">
    <w:pPr>
      <w:pStyle w:val="Encabezado"/>
      <w:tabs>
        <w:tab w:val="left" w:pos="5205"/>
        <w:tab w:val="left" w:pos="5400"/>
      </w:tabs>
    </w:pPr>
    <w:r w:rsidRPr="00A15911">
      <w:rPr>
        <w:noProof/>
        <w:lang w:eastAsia="es-ES"/>
      </w:rPr>
      <w:drawing>
        <wp:anchor distT="0" distB="0" distL="114300" distR="114300" simplePos="0" relativeHeight="251655680" behindDoc="0" locked="0" layoutInCell="1" allowOverlap="1" wp14:anchorId="51C71A4E" wp14:editId="5F33D8FA">
          <wp:simplePos x="0" y="0"/>
          <wp:positionH relativeFrom="column">
            <wp:posOffset>4856452</wp:posOffset>
          </wp:positionH>
          <wp:positionV relativeFrom="paragraph">
            <wp:posOffset>107732</wp:posOffset>
          </wp:positionV>
          <wp:extent cx="485775" cy="596900"/>
          <wp:effectExtent l="0" t="0" r="9525" b="0"/>
          <wp:wrapNone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bil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7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66161">
      <w:rPr>
        <w:b/>
        <w:noProof/>
        <w:color w:val="C00000"/>
        <w:sz w:val="32"/>
        <w:lang w:eastAsia="es-ES"/>
      </w:rPr>
      <w:t xml:space="preserve"> </w:t>
    </w:r>
    <w:r>
      <w:rPr>
        <w:b/>
        <w:noProof/>
        <w:color w:val="C00000"/>
        <w:sz w:val="32"/>
        <w:lang w:eastAsia="es-ES"/>
      </w:rPr>
      <w:t xml:space="preserve">  </w:t>
    </w:r>
    <w:r w:rsidR="00452A98">
      <w:rPr>
        <w:noProof/>
        <w:lang w:eastAsia="es-ES"/>
      </w:rPr>
      <w:drawing>
        <wp:inline distT="0" distB="0" distL="0" distR="0" wp14:anchorId="3429B78D" wp14:editId="344FC95A">
          <wp:extent cx="964889" cy="931229"/>
          <wp:effectExtent l="0" t="0" r="6985" b="2540"/>
          <wp:docPr id="17" name="Picture 1" descr="TRABAJOS:ITER:INVOLCAN:11062 LOGOTIPO INVOLCAN:PROPUESTA PROVICIONAL INVOLCAN:LetterHead-INVOLCAN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Picture 1" descr="TRABAJOS:ITER:INVOLCAN:11062 LOGOTIPO INVOLCAN:PROPUESTA PROVICIONAL INVOLCAN:LetterHead-INVOLCAN-01.jp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8857" cy="9350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A15911">
      <w:t xml:space="preserve">   </w:t>
    </w:r>
  </w:p>
  <w:p w14:paraId="300A81F3" w14:textId="72BD4F2E" w:rsidR="001A0381" w:rsidRDefault="001A0381" w:rsidP="00931D33">
    <w:pPr>
      <w:pStyle w:val="Encabezado"/>
      <w:tabs>
        <w:tab w:val="clear" w:pos="8504"/>
        <w:tab w:val="left" w:pos="5205"/>
        <w:tab w:val="left" w:pos="5400"/>
        <w:tab w:val="right" w:pos="9356"/>
      </w:tabs>
    </w:pPr>
    <w:r w:rsidRPr="00BF44FA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49C4A9A9" wp14:editId="18AD887F">
              <wp:simplePos x="0" y="0"/>
              <wp:positionH relativeFrom="leftMargin">
                <wp:posOffset>-4906645</wp:posOffset>
              </wp:positionH>
              <wp:positionV relativeFrom="paragraph">
                <wp:posOffset>4782820</wp:posOffset>
              </wp:positionV>
              <wp:extent cx="10676890" cy="197485"/>
              <wp:effectExtent l="952" t="0" r="0" b="0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0676890" cy="1974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A8862B" w14:textId="77777777" w:rsidR="001A0381" w:rsidRPr="008A458E" w:rsidRDefault="001A0381" w:rsidP="001D0AA8">
                          <w:pPr>
                            <w:jc w:val="center"/>
                            <w:rPr>
                              <w:color w:val="FFC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C4A9A9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386.35pt;margin-top:376.6pt;width:840.7pt;height:15.55pt;rotation:-90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" filled="f" stroked="f">
              <v:textbox>
                <w:txbxContent>
                  <w:p w14:paraId="65A8862B" w14:textId="77777777" w:rsidR="001A0381" w:rsidRPr="008A458E" w:rsidRDefault="001A0381" w:rsidP="001D0AA8">
                    <w:pPr>
                      <w:jc w:val="center"/>
                      <w:rPr>
                        <w:color w:val="FFC000"/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3"/>
    <w:multiLevelType w:val="singleLevel"/>
    <w:tmpl w:val="00000023"/>
    <w:name w:val="WW8Num49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/>
      </w:rPr>
    </w:lvl>
  </w:abstractNum>
  <w:abstractNum w:abstractNumId="1" w15:restartNumberingAfterBreak="0">
    <w:nsid w:val="2C43521B"/>
    <w:multiLevelType w:val="hybridMultilevel"/>
    <w:tmpl w:val="5B9AAB62"/>
    <w:lvl w:ilvl="0" w:tplc="8D242AAC">
      <w:start w:val="1"/>
      <w:numFmt w:val="decimal"/>
      <w:lvlText w:val="%1."/>
      <w:lvlJc w:val="left"/>
      <w:pPr>
        <w:ind w:left="1080" w:hanging="360"/>
      </w:pPr>
      <w:rPr>
        <w:color w:val="363B39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2B371B"/>
    <w:multiLevelType w:val="hybridMultilevel"/>
    <w:tmpl w:val="8EB688EA"/>
    <w:lvl w:ilvl="0" w:tplc="28583CC2">
      <w:start w:val="8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0716"/>
    <w:multiLevelType w:val="hybridMultilevel"/>
    <w:tmpl w:val="1EAC0802"/>
    <w:lvl w:ilvl="0" w:tplc="501EEF36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ascii="Futura Md BT" w:hAnsi="Futura Md BT" w:hint="default"/>
        <w:i w:val="0"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457584E"/>
    <w:multiLevelType w:val="multilevel"/>
    <w:tmpl w:val="FDFAE952"/>
    <w:lvl w:ilvl="0">
      <w:start w:val="1"/>
      <w:numFmt w:val="decimal"/>
      <w:lvlText w:val="%1."/>
      <w:lvlJc w:val="left"/>
      <w:pPr>
        <w:tabs>
          <w:tab w:val="num" w:pos="700"/>
        </w:tabs>
        <w:ind w:left="680" w:hanging="340"/>
      </w:pPr>
      <w:rPr>
        <w:rFonts w:hint="default"/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7C4122CB"/>
    <w:multiLevelType w:val="hybridMultilevel"/>
    <w:tmpl w:val="E6F4CCF6"/>
    <w:lvl w:ilvl="0" w:tplc="9E9C6600">
      <w:start w:val="1"/>
      <w:numFmt w:val="lowerLetter"/>
      <w:lvlText w:val="%1)"/>
      <w:lvlJc w:val="left"/>
      <w:pPr>
        <w:ind w:left="122" w:hanging="295"/>
      </w:pPr>
      <w:rPr>
        <w:rFonts w:ascii="Arial" w:eastAsia="Arial" w:hAnsi="Arial" w:cs="Arial" w:hint="default"/>
        <w:spacing w:val="-1"/>
        <w:w w:val="95"/>
        <w:sz w:val="20"/>
        <w:szCs w:val="20"/>
        <w:lang w:val="es-ES" w:eastAsia="en-US" w:bidi="ar-SA"/>
      </w:rPr>
    </w:lvl>
    <w:lvl w:ilvl="1" w:tplc="A2F287AC">
      <w:numFmt w:val="bullet"/>
      <w:lvlText w:val="•"/>
      <w:lvlJc w:val="left"/>
      <w:pPr>
        <w:ind w:left="990" w:hanging="295"/>
      </w:pPr>
      <w:rPr>
        <w:rFonts w:hint="default"/>
        <w:lang w:val="es-ES" w:eastAsia="en-US" w:bidi="ar-SA"/>
      </w:rPr>
    </w:lvl>
    <w:lvl w:ilvl="2" w:tplc="36F82F5C">
      <w:numFmt w:val="bullet"/>
      <w:lvlText w:val="•"/>
      <w:lvlJc w:val="left"/>
      <w:pPr>
        <w:ind w:left="1860" w:hanging="295"/>
      </w:pPr>
      <w:rPr>
        <w:rFonts w:hint="default"/>
        <w:lang w:val="es-ES" w:eastAsia="en-US" w:bidi="ar-SA"/>
      </w:rPr>
    </w:lvl>
    <w:lvl w:ilvl="3" w:tplc="535EA08E">
      <w:numFmt w:val="bullet"/>
      <w:lvlText w:val="•"/>
      <w:lvlJc w:val="left"/>
      <w:pPr>
        <w:ind w:left="2730" w:hanging="295"/>
      </w:pPr>
      <w:rPr>
        <w:rFonts w:hint="default"/>
        <w:lang w:val="es-ES" w:eastAsia="en-US" w:bidi="ar-SA"/>
      </w:rPr>
    </w:lvl>
    <w:lvl w:ilvl="4" w:tplc="F0BABE56">
      <w:numFmt w:val="bullet"/>
      <w:lvlText w:val="•"/>
      <w:lvlJc w:val="left"/>
      <w:pPr>
        <w:ind w:left="3600" w:hanging="295"/>
      </w:pPr>
      <w:rPr>
        <w:rFonts w:hint="default"/>
        <w:lang w:val="es-ES" w:eastAsia="en-US" w:bidi="ar-SA"/>
      </w:rPr>
    </w:lvl>
    <w:lvl w:ilvl="5" w:tplc="82A0B780">
      <w:numFmt w:val="bullet"/>
      <w:lvlText w:val="•"/>
      <w:lvlJc w:val="left"/>
      <w:pPr>
        <w:ind w:left="4470" w:hanging="295"/>
      </w:pPr>
      <w:rPr>
        <w:rFonts w:hint="default"/>
        <w:lang w:val="es-ES" w:eastAsia="en-US" w:bidi="ar-SA"/>
      </w:rPr>
    </w:lvl>
    <w:lvl w:ilvl="6" w:tplc="4D00522C">
      <w:numFmt w:val="bullet"/>
      <w:lvlText w:val="•"/>
      <w:lvlJc w:val="left"/>
      <w:pPr>
        <w:ind w:left="5340" w:hanging="295"/>
      </w:pPr>
      <w:rPr>
        <w:rFonts w:hint="default"/>
        <w:lang w:val="es-ES" w:eastAsia="en-US" w:bidi="ar-SA"/>
      </w:rPr>
    </w:lvl>
    <w:lvl w:ilvl="7" w:tplc="E1D691AC">
      <w:numFmt w:val="bullet"/>
      <w:lvlText w:val="•"/>
      <w:lvlJc w:val="left"/>
      <w:pPr>
        <w:ind w:left="6210" w:hanging="295"/>
      </w:pPr>
      <w:rPr>
        <w:rFonts w:hint="default"/>
        <w:lang w:val="es-ES" w:eastAsia="en-US" w:bidi="ar-SA"/>
      </w:rPr>
    </w:lvl>
    <w:lvl w:ilvl="8" w:tplc="FA0E9EBC">
      <w:numFmt w:val="bullet"/>
      <w:lvlText w:val="•"/>
      <w:lvlJc w:val="left"/>
      <w:pPr>
        <w:ind w:left="7080" w:hanging="295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" w:vendorID="64" w:dllVersion="6" w:nlCheck="1" w:checkStyle="1"/>
  <w:activeWritingStyle w:appName="MSWord" w:lang="en-US" w:vendorID="64" w:dllVersion="6" w:nlCheck="1" w:checkStyle="0"/>
  <w:activeWritingStyle w:appName="MSWord" w:lang="es-ES_tradnl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linkStyles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DCE"/>
    <w:rsid w:val="000019AB"/>
    <w:rsid w:val="00002ED8"/>
    <w:rsid w:val="00003CE3"/>
    <w:rsid w:val="00011912"/>
    <w:rsid w:val="0001476A"/>
    <w:rsid w:val="00017FDB"/>
    <w:rsid w:val="0002211B"/>
    <w:rsid w:val="00023085"/>
    <w:rsid w:val="00023262"/>
    <w:rsid w:val="00024846"/>
    <w:rsid w:val="00041699"/>
    <w:rsid w:val="000431AD"/>
    <w:rsid w:val="00043E00"/>
    <w:rsid w:val="00051B0C"/>
    <w:rsid w:val="0005331B"/>
    <w:rsid w:val="000567E1"/>
    <w:rsid w:val="0005764E"/>
    <w:rsid w:val="00060756"/>
    <w:rsid w:val="0006234D"/>
    <w:rsid w:val="000671A5"/>
    <w:rsid w:val="00067596"/>
    <w:rsid w:val="000714FE"/>
    <w:rsid w:val="00073573"/>
    <w:rsid w:val="000757E9"/>
    <w:rsid w:val="00082D3D"/>
    <w:rsid w:val="0009275A"/>
    <w:rsid w:val="00093E6F"/>
    <w:rsid w:val="000943E0"/>
    <w:rsid w:val="000954B3"/>
    <w:rsid w:val="000A07C8"/>
    <w:rsid w:val="000A36B1"/>
    <w:rsid w:val="000A46F4"/>
    <w:rsid w:val="000A5F94"/>
    <w:rsid w:val="000B6420"/>
    <w:rsid w:val="000B7037"/>
    <w:rsid w:val="000C57E8"/>
    <w:rsid w:val="000C6154"/>
    <w:rsid w:val="000D2741"/>
    <w:rsid w:val="000D5F02"/>
    <w:rsid w:val="000E4597"/>
    <w:rsid w:val="000E70C0"/>
    <w:rsid w:val="000E7161"/>
    <w:rsid w:val="000F0715"/>
    <w:rsid w:val="000F310F"/>
    <w:rsid w:val="000F4A6A"/>
    <w:rsid w:val="000F4C9C"/>
    <w:rsid w:val="00100729"/>
    <w:rsid w:val="00101096"/>
    <w:rsid w:val="001068FB"/>
    <w:rsid w:val="00107A26"/>
    <w:rsid w:val="001114D1"/>
    <w:rsid w:val="00111D9D"/>
    <w:rsid w:val="00113A92"/>
    <w:rsid w:val="00113B13"/>
    <w:rsid w:val="00114014"/>
    <w:rsid w:val="00130D85"/>
    <w:rsid w:val="00136696"/>
    <w:rsid w:val="0014468C"/>
    <w:rsid w:val="00152134"/>
    <w:rsid w:val="00156E9E"/>
    <w:rsid w:val="00161196"/>
    <w:rsid w:val="00161DB3"/>
    <w:rsid w:val="001632B3"/>
    <w:rsid w:val="00163926"/>
    <w:rsid w:val="00163C3F"/>
    <w:rsid w:val="00170712"/>
    <w:rsid w:val="0017173D"/>
    <w:rsid w:val="0017507B"/>
    <w:rsid w:val="00177F2E"/>
    <w:rsid w:val="00180BE7"/>
    <w:rsid w:val="001867D9"/>
    <w:rsid w:val="001919E3"/>
    <w:rsid w:val="0019213B"/>
    <w:rsid w:val="00192F75"/>
    <w:rsid w:val="00195502"/>
    <w:rsid w:val="001968A1"/>
    <w:rsid w:val="00196B15"/>
    <w:rsid w:val="00197B50"/>
    <w:rsid w:val="001A0381"/>
    <w:rsid w:val="001A6157"/>
    <w:rsid w:val="001B1894"/>
    <w:rsid w:val="001B365D"/>
    <w:rsid w:val="001B6421"/>
    <w:rsid w:val="001B7677"/>
    <w:rsid w:val="001C493E"/>
    <w:rsid w:val="001C7D36"/>
    <w:rsid w:val="001D034B"/>
    <w:rsid w:val="001D0AA8"/>
    <w:rsid w:val="001D188F"/>
    <w:rsid w:val="001E61A2"/>
    <w:rsid w:val="001F57EB"/>
    <w:rsid w:val="00202191"/>
    <w:rsid w:val="002040B0"/>
    <w:rsid w:val="00204804"/>
    <w:rsid w:val="002067BF"/>
    <w:rsid w:val="00207C51"/>
    <w:rsid w:val="00221BFC"/>
    <w:rsid w:val="002240CA"/>
    <w:rsid w:val="0022695E"/>
    <w:rsid w:val="00231188"/>
    <w:rsid w:val="00231F1D"/>
    <w:rsid w:val="00240C35"/>
    <w:rsid w:val="00240CAE"/>
    <w:rsid w:val="00241E32"/>
    <w:rsid w:val="00243DFE"/>
    <w:rsid w:val="002468CF"/>
    <w:rsid w:val="0025060C"/>
    <w:rsid w:val="0025143C"/>
    <w:rsid w:val="00251893"/>
    <w:rsid w:val="002576F5"/>
    <w:rsid w:val="002602C3"/>
    <w:rsid w:val="002639CF"/>
    <w:rsid w:val="00263CA2"/>
    <w:rsid w:val="00273EEF"/>
    <w:rsid w:val="00275305"/>
    <w:rsid w:val="002768FB"/>
    <w:rsid w:val="002847EF"/>
    <w:rsid w:val="00291781"/>
    <w:rsid w:val="00292764"/>
    <w:rsid w:val="00295352"/>
    <w:rsid w:val="002A11A0"/>
    <w:rsid w:val="002A48DE"/>
    <w:rsid w:val="002B3A5C"/>
    <w:rsid w:val="002C65B5"/>
    <w:rsid w:val="002D5BED"/>
    <w:rsid w:val="002D6222"/>
    <w:rsid w:val="002D799B"/>
    <w:rsid w:val="002F1519"/>
    <w:rsid w:val="002F2A20"/>
    <w:rsid w:val="002F6716"/>
    <w:rsid w:val="003005F7"/>
    <w:rsid w:val="003100E4"/>
    <w:rsid w:val="003148A5"/>
    <w:rsid w:val="0032191E"/>
    <w:rsid w:val="00324199"/>
    <w:rsid w:val="00327F31"/>
    <w:rsid w:val="003346C7"/>
    <w:rsid w:val="003362EC"/>
    <w:rsid w:val="0033695E"/>
    <w:rsid w:val="003450A4"/>
    <w:rsid w:val="003617A0"/>
    <w:rsid w:val="00362D8C"/>
    <w:rsid w:val="003704B0"/>
    <w:rsid w:val="00370E2B"/>
    <w:rsid w:val="003827D4"/>
    <w:rsid w:val="0038458D"/>
    <w:rsid w:val="00384E2A"/>
    <w:rsid w:val="00391A73"/>
    <w:rsid w:val="00394D3C"/>
    <w:rsid w:val="00397A86"/>
    <w:rsid w:val="003A5290"/>
    <w:rsid w:val="003A7D0B"/>
    <w:rsid w:val="003B09E9"/>
    <w:rsid w:val="003B2034"/>
    <w:rsid w:val="003B5589"/>
    <w:rsid w:val="003B59DC"/>
    <w:rsid w:val="003B6B02"/>
    <w:rsid w:val="003B7393"/>
    <w:rsid w:val="003C0969"/>
    <w:rsid w:val="003C454A"/>
    <w:rsid w:val="003D0D8F"/>
    <w:rsid w:val="003D0E16"/>
    <w:rsid w:val="003D6ABA"/>
    <w:rsid w:val="003E1266"/>
    <w:rsid w:val="003E1BEE"/>
    <w:rsid w:val="003E2393"/>
    <w:rsid w:val="003E690E"/>
    <w:rsid w:val="003F4B98"/>
    <w:rsid w:val="003F4DF5"/>
    <w:rsid w:val="003F564C"/>
    <w:rsid w:val="003F5EC5"/>
    <w:rsid w:val="003F6633"/>
    <w:rsid w:val="003F7489"/>
    <w:rsid w:val="0041606C"/>
    <w:rsid w:val="00416331"/>
    <w:rsid w:val="00416B96"/>
    <w:rsid w:val="004216E0"/>
    <w:rsid w:val="004231CF"/>
    <w:rsid w:val="004236DB"/>
    <w:rsid w:val="00427338"/>
    <w:rsid w:val="00432878"/>
    <w:rsid w:val="00433BF8"/>
    <w:rsid w:val="00451095"/>
    <w:rsid w:val="00452A98"/>
    <w:rsid w:val="004544D8"/>
    <w:rsid w:val="00457F69"/>
    <w:rsid w:val="004634F1"/>
    <w:rsid w:val="00464E01"/>
    <w:rsid w:val="00475673"/>
    <w:rsid w:val="00476BC4"/>
    <w:rsid w:val="00481E8E"/>
    <w:rsid w:val="00483CAA"/>
    <w:rsid w:val="00484E5B"/>
    <w:rsid w:val="00487874"/>
    <w:rsid w:val="00495608"/>
    <w:rsid w:val="00495F16"/>
    <w:rsid w:val="004A0417"/>
    <w:rsid w:val="004A67BE"/>
    <w:rsid w:val="004B084A"/>
    <w:rsid w:val="004B268D"/>
    <w:rsid w:val="004B5183"/>
    <w:rsid w:val="004B59AD"/>
    <w:rsid w:val="004C335D"/>
    <w:rsid w:val="004D1C07"/>
    <w:rsid w:val="004D42EF"/>
    <w:rsid w:val="004D7680"/>
    <w:rsid w:val="004D77C8"/>
    <w:rsid w:val="004D7ADB"/>
    <w:rsid w:val="004E05C9"/>
    <w:rsid w:val="004E2890"/>
    <w:rsid w:val="004F19EE"/>
    <w:rsid w:val="004F4CD9"/>
    <w:rsid w:val="004F58D4"/>
    <w:rsid w:val="0050439E"/>
    <w:rsid w:val="00511AC2"/>
    <w:rsid w:val="005147F6"/>
    <w:rsid w:val="005163FB"/>
    <w:rsid w:val="0052216C"/>
    <w:rsid w:val="005333D2"/>
    <w:rsid w:val="00533600"/>
    <w:rsid w:val="00535251"/>
    <w:rsid w:val="0053609A"/>
    <w:rsid w:val="00536DDA"/>
    <w:rsid w:val="00540866"/>
    <w:rsid w:val="005413D7"/>
    <w:rsid w:val="005448C6"/>
    <w:rsid w:val="00545915"/>
    <w:rsid w:val="0055371E"/>
    <w:rsid w:val="00555072"/>
    <w:rsid w:val="00556D61"/>
    <w:rsid w:val="00563FCA"/>
    <w:rsid w:val="00565E67"/>
    <w:rsid w:val="005723B9"/>
    <w:rsid w:val="0058485F"/>
    <w:rsid w:val="00587FE3"/>
    <w:rsid w:val="00590F36"/>
    <w:rsid w:val="005A0387"/>
    <w:rsid w:val="005A0B6D"/>
    <w:rsid w:val="005A27AE"/>
    <w:rsid w:val="005A563D"/>
    <w:rsid w:val="005B3ABF"/>
    <w:rsid w:val="005B6CD2"/>
    <w:rsid w:val="005B737B"/>
    <w:rsid w:val="005C452E"/>
    <w:rsid w:val="005C7541"/>
    <w:rsid w:val="005D519B"/>
    <w:rsid w:val="005D5986"/>
    <w:rsid w:val="005E19D1"/>
    <w:rsid w:val="005E1E4A"/>
    <w:rsid w:val="005E5D0F"/>
    <w:rsid w:val="005E731C"/>
    <w:rsid w:val="005E743D"/>
    <w:rsid w:val="005F1076"/>
    <w:rsid w:val="005F1F79"/>
    <w:rsid w:val="005F307F"/>
    <w:rsid w:val="005F57CE"/>
    <w:rsid w:val="005F6FDD"/>
    <w:rsid w:val="00606E89"/>
    <w:rsid w:val="00607631"/>
    <w:rsid w:val="00610CA9"/>
    <w:rsid w:val="0061329F"/>
    <w:rsid w:val="00630607"/>
    <w:rsid w:val="00634775"/>
    <w:rsid w:val="00636122"/>
    <w:rsid w:val="0063625C"/>
    <w:rsid w:val="006377D5"/>
    <w:rsid w:val="00647856"/>
    <w:rsid w:val="0065030E"/>
    <w:rsid w:val="006531FC"/>
    <w:rsid w:val="00657F88"/>
    <w:rsid w:val="00661257"/>
    <w:rsid w:val="0066327F"/>
    <w:rsid w:val="006649A2"/>
    <w:rsid w:val="00666161"/>
    <w:rsid w:val="00666BD5"/>
    <w:rsid w:val="006723BC"/>
    <w:rsid w:val="0069007C"/>
    <w:rsid w:val="0069012F"/>
    <w:rsid w:val="00696098"/>
    <w:rsid w:val="006A330F"/>
    <w:rsid w:val="006A3661"/>
    <w:rsid w:val="006A3C1D"/>
    <w:rsid w:val="006A53C6"/>
    <w:rsid w:val="006A6E75"/>
    <w:rsid w:val="006A75FF"/>
    <w:rsid w:val="006C183E"/>
    <w:rsid w:val="006C698D"/>
    <w:rsid w:val="006D2A93"/>
    <w:rsid w:val="006D742F"/>
    <w:rsid w:val="006E2127"/>
    <w:rsid w:val="006E640C"/>
    <w:rsid w:val="006E7E15"/>
    <w:rsid w:val="006F469C"/>
    <w:rsid w:val="006F56CA"/>
    <w:rsid w:val="0070008E"/>
    <w:rsid w:val="00701FB2"/>
    <w:rsid w:val="007034DD"/>
    <w:rsid w:val="00704B7D"/>
    <w:rsid w:val="007075B6"/>
    <w:rsid w:val="007108C3"/>
    <w:rsid w:val="00713182"/>
    <w:rsid w:val="0072525F"/>
    <w:rsid w:val="00727334"/>
    <w:rsid w:val="00736397"/>
    <w:rsid w:val="007411E5"/>
    <w:rsid w:val="00741381"/>
    <w:rsid w:val="00741B4D"/>
    <w:rsid w:val="00753663"/>
    <w:rsid w:val="00754958"/>
    <w:rsid w:val="00754F96"/>
    <w:rsid w:val="00756299"/>
    <w:rsid w:val="007579D6"/>
    <w:rsid w:val="007673D5"/>
    <w:rsid w:val="0077063D"/>
    <w:rsid w:val="00776295"/>
    <w:rsid w:val="00781142"/>
    <w:rsid w:val="007813FB"/>
    <w:rsid w:val="00782CFA"/>
    <w:rsid w:val="00787D49"/>
    <w:rsid w:val="007A17ED"/>
    <w:rsid w:val="007A1B86"/>
    <w:rsid w:val="007B36DD"/>
    <w:rsid w:val="007B57D9"/>
    <w:rsid w:val="007B5AC5"/>
    <w:rsid w:val="007B6E3F"/>
    <w:rsid w:val="007B7B40"/>
    <w:rsid w:val="007C1B74"/>
    <w:rsid w:val="007C6121"/>
    <w:rsid w:val="007C61E4"/>
    <w:rsid w:val="007D1C11"/>
    <w:rsid w:val="007E0BDF"/>
    <w:rsid w:val="007E2A3E"/>
    <w:rsid w:val="007E7FA3"/>
    <w:rsid w:val="007F19D3"/>
    <w:rsid w:val="007F2EBD"/>
    <w:rsid w:val="007F4CF2"/>
    <w:rsid w:val="007F7038"/>
    <w:rsid w:val="007F75F3"/>
    <w:rsid w:val="008021C2"/>
    <w:rsid w:val="00810A3B"/>
    <w:rsid w:val="008128C2"/>
    <w:rsid w:val="008133E6"/>
    <w:rsid w:val="00813C00"/>
    <w:rsid w:val="008157E4"/>
    <w:rsid w:val="00824344"/>
    <w:rsid w:val="00827CD8"/>
    <w:rsid w:val="00827E9A"/>
    <w:rsid w:val="0083288F"/>
    <w:rsid w:val="008376F7"/>
    <w:rsid w:val="00840433"/>
    <w:rsid w:val="00841AAC"/>
    <w:rsid w:val="00847792"/>
    <w:rsid w:val="00852758"/>
    <w:rsid w:val="0085297D"/>
    <w:rsid w:val="00852C07"/>
    <w:rsid w:val="00853552"/>
    <w:rsid w:val="008605C8"/>
    <w:rsid w:val="00861B82"/>
    <w:rsid w:val="0086698B"/>
    <w:rsid w:val="00871D65"/>
    <w:rsid w:val="00877FAB"/>
    <w:rsid w:val="00880178"/>
    <w:rsid w:val="008836FC"/>
    <w:rsid w:val="008908E1"/>
    <w:rsid w:val="00894F57"/>
    <w:rsid w:val="00895FA7"/>
    <w:rsid w:val="008A401D"/>
    <w:rsid w:val="008A458E"/>
    <w:rsid w:val="008A5150"/>
    <w:rsid w:val="008A709C"/>
    <w:rsid w:val="008B0610"/>
    <w:rsid w:val="008C5B8B"/>
    <w:rsid w:val="008C708F"/>
    <w:rsid w:val="008D1900"/>
    <w:rsid w:val="008D4F18"/>
    <w:rsid w:val="008D61CE"/>
    <w:rsid w:val="008E2706"/>
    <w:rsid w:val="008E5846"/>
    <w:rsid w:val="008E5853"/>
    <w:rsid w:val="008E693B"/>
    <w:rsid w:val="008F3083"/>
    <w:rsid w:val="008F46FA"/>
    <w:rsid w:val="00902221"/>
    <w:rsid w:val="00903C32"/>
    <w:rsid w:val="00903F29"/>
    <w:rsid w:val="009051C5"/>
    <w:rsid w:val="009068D4"/>
    <w:rsid w:val="00906BF3"/>
    <w:rsid w:val="00907402"/>
    <w:rsid w:val="00925C7D"/>
    <w:rsid w:val="00927A4C"/>
    <w:rsid w:val="00931D33"/>
    <w:rsid w:val="0093389C"/>
    <w:rsid w:val="009423F6"/>
    <w:rsid w:val="009443A6"/>
    <w:rsid w:val="00951AE0"/>
    <w:rsid w:val="009543BC"/>
    <w:rsid w:val="0095540D"/>
    <w:rsid w:val="00960391"/>
    <w:rsid w:val="00960901"/>
    <w:rsid w:val="00960994"/>
    <w:rsid w:val="0096234A"/>
    <w:rsid w:val="00970DC9"/>
    <w:rsid w:val="00983A4C"/>
    <w:rsid w:val="00995D6C"/>
    <w:rsid w:val="00997868"/>
    <w:rsid w:val="009A631A"/>
    <w:rsid w:val="009B24BB"/>
    <w:rsid w:val="009B3B3E"/>
    <w:rsid w:val="009B6757"/>
    <w:rsid w:val="009C09CD"/>
    <w:rsid w:val="009C1140"/>
    <w:rsid w:val="009C2EE5"/>
    <w:rsid w:val="009C4958"/>
    <w:rsid w:val="009C4F86"/>
    <w:rsid w:val="009C69C4"/>
    <w:rsid w:val="009C6D10"/>
    <w:rsid w:val="009C7381"/>
    <w:rsid w:val="009C796C"/>
    <w:rsid w:val="009D57C8"/>
    <w:rsid w:val="009E3D0B"/>
    <w:rsid w:val="009E65B9"/>
    <w:rsid w:val="009F04B1"/>
    <w:rsid w:val="009F7046"/>
    <w:rsid w:val="00A004EC"/>
    <w:rsid w:val="00A0203C"/>
    <w:rsid w:val="00A15911"/>
    <w:rsid w:val="00A24364"/>
    <w:rsid w:val="00A33016"/>
    <w:rsid w:val="00A42564"/>
    <w:rsid w:val="00A428FA"/>
    <w:rsid w:val="00A42EC6"/>
    <w:rsid w:val="00A47954"/>
    <w:rsid w:val="00A47AD0"/>
    <w:rsid w:val="00A55122"/>
    <w:rsid w:val="00A6331A"/>
    <w:rsid w:val="00A648E1"/>
    <w:rsid w:val="00A66FAC"/>
    <w:rsid w:val="00A71AAF"/>
    <w:rsid w:val="00A759C9"/>
    <w:rsid w:val="00A800C6"/>
    <w:rsid w:val="00A84463"/>
    <w:rsid w:val="00A8560F"/>
    <w:rsid w:val="00A86868"/>
    <w:rsid w:val="00A87D77"/>
    <w:rsid w:val="00A93A74"/>
    <w:rsid w:val="00A93DAD"/>
    <w:rsid w:val="00AA4218"/>
    <w:rsid w:val="00AB038C"/>
    <w:rsid w:val="00AB286E"/>
    <w:rsid w:val="00AB6C2F"/>
    <w:rsid w:val="00AB6EBA"/>
    <w:rsid w:val="00AC17C1"/>
    <w:rsid w:val="00AC750E"/>
    <w:rsid w:val="00AE1290"/>
    <w:rsid w:val="00AE3F60"/>
    <w:rsid w:val="00AF33B1"/>
    <w:rsid w:val="00B00E77"/>
    <w:rsid w:val="00B12FB7"/>
    <w:rsid w:val="00B172DD"/>
    <w:rsid w:val="00B20231"/>
    <w:rsid w:val="00B357F9"/>
    <w:rsid w:val="00B37609"/>
    <w:rsid w:val="00B44933"/>
    <w:rsid w:val="00B46865"/>
    <w:rsid w:val="00B5208C"/>
    <w:rsid w:val="00B543B6"/>
    <w:rsid w:val="00B565EC"/>
    <w:rsid w:val="00B5773F"/>
    <w:rsid w:val="00B62256"/>
    <w:rsid w:val="00B63DB1"/>
    <w:rsid w:val="00B673CA"/>
    <w:rsid w:val="00B67EED"/>
    <w:rsid w:val="00B72B8B"/>
    <w:rsid w:val="00B7539E"/>
    <w:rsid w:val="00B759AE"/>
    <w:rsid w:val="00B775D6"/>
    <w:rsid w:val="00B81453"/>
    <w:rsid w:val="00B90645"/>
    <w:rsid w:val="00B956CF"/>
    <w:rsid w:val="00BA6B43"/>
    <w:rsid w:val="00BA7398"/>
    <w:rsid w:val="00BB05C6"/>
    <w:rsid w:val="00BB46C3"/>
    <w:rsid w:val="00BB6021"/>
    <w:rsid w:val="00BB6F3C"/>
    <w:rsid w:val="00BB75FA"/>
    <w:rsid w:val="00BC2E63"/>
    <w:rsid w:val="00BC54D2"/>
    <w:rsid w:val="00BC6F01"/>
    <w:rsid w:val="00BC75F4"/>
    <w:rsid w:val="00BD0C2D"/>
    <w:rsid w:val="00BD1789"/>
    <w:rsid w:val="00BD2153"/>
    <w:rsid w:val="00BD494E"/>
    <w:rsid w:val="00BD5255"/>
    <w:rsid w:val="00BE5154"/>
    <w:rsid w:val="00BF44FA"/>
    <w:rsid w:val="00C01970"/>
    <w:rsid w:val="00C03FFB"/>
    <w:rsid w:val="00C068BE"/>
    <w:rsid w:val="00C06C39"/>
    <w:rsid w:val="00C1402D"/>
    <w:rsid w:val="00C20358"/>
    <w:rsid w:val="00C22D80"/>
    <w:rsid w:val="00C3085C"/>
    <w:rsid w:val="00C31F69"/>
    <w:rsid w:val="00C3542B"/>
    <w:rsid w:val="00C44D3E"/>
    <w:rsid w:val="00C50FDC"/>
    <w:rsid w:val="00C54F73"/>
    <w:rsid w:val="00C5524A"/>
    <w:rsid w:val="00C565CB"/>
    <w:rsid w:val="00C63EC5"/>
    <w:rsid w:val="00C63FF8"/>
    <w:rsid w:val="00C72CFE"/>
    <w:rsid w:val="00C81475"/>
    <w:rsid w:val="00C82A50"/>
    <w:rsid w:val="00C84283"/>
    <w:rsid w:val="00C84E1F"/>
    <w:rsid w:val="00C87A0B"/>
    <w:rsid w:val="00C913E1"/>
    <w:rsid w:val="00C97DF3"/>
    <w:rsid w:val="00CA2A20"/>
    <w:rsid w:val="00CA40BA"/>
    <w:rsid w:val="00CA7739"/>
    <w:rsid w:val="00CB5CCC"/>
    <w:rsid w:val="00CD2804"/>
    <w:rsid w:val="00CD2DFE"/>
    <w:rsid w:val="00CD363C"/>
    <w:rsid w:val="00CF059E"/>
    <w:rsid w:val="00CF23E1"/>
    <w:rsid w:val="00CF32B1"/>
    <w:rsid w:val="00D00363"/>
    <w:rsid w:val="00D02381"/>
    <w:rsid w:val="00D02B61"/>
    <w:rsid w:val="00D064F5"/>
    <w:rsid w:val="00D173D4"/>
    <w:rsid w:val="00D23F19"/>
    <w:rsid w:val="00D26149"/>
    <w:rsid w:val="00D30B43"/>
    <w:rsid w:val="00D35138"/>
    <w:rsid w:val="00D529AB"/>
    <w:rsid w:val="00D52DF2"/>
    <w:rsid w:val="00D53432"/>
    <w:rsid w:val="00D60CC6"/>
    <w:rsid w:val="00D6144B"/>
    <w:rsid w:val="00D63AFB"/>
    <w:rsid w:val="00D64022"/>
    <w:rsid w:val="00D70882"/>
    <w:rsid w:val="00D709B0"/>
    <w:rsid w:val="00D75546"/>
    <w:rsid w:val="00D76A4A"/>
    <w:rsid w:val="00D77F3B"/>
    <w:rsid w:val="00D837E0"/>
    <w:rsid w:val="00D83BBF"/>
    <w:rsid w:val="00D858F4"/>
    <w:rsid w:val="00D92194"/>
    <w:rsid w:val="00D92231"/>
    <w:rsid w:val="00D92436"/>
    <w:rsid w:val="00DA0178"/>
    <w:rsid w:val="00DA08D4"/>
    <w:rsid w:val="00DA1E09"/>
    <w:rsid w:val="00DA6C0E"/>
    <w:rsid w:val="00DC1994"/>
    <w:rsid w:val="00DC1F99"/>
    <w:rsid w:val="00DC248B"/>
    <w:rsid w:val="00DC389E"/>
    <w:rsid w:val="00DC5868"/>
    <w:rsid w:val="00DC590F"/>
    <w:rsid w:val="00DC79A2"/>
    <w:rsid w:val="00DD04E5"/>
    <w:rsid w:val="00DD6FBE"/>
    <w:rsid w:val="00DD7E58"/>
    <w:rsid w:val="00DE3B30"/>
    <w:rsid w:val="00DE5DCE"/>
    <w:rsid w:val="00DF1F6A"/>
    <w:rsid w:val="00DF5402"/>
    <w:rsid w:val="00E12BE2"/>
    <w:rsid w:val="00E17C53"/>
    <w:rsid w:val="00E243D6"/>
    <w:rsid w:val="00E25101"/>
    <w:rsid w:val="00E27983"/>
    <w:rsid w:val="00E42DFA"/>
    <w:rsid w:val="00E437B2"/>
    <w:rsid w:val="00E44539"/>
    <w:rsid w:val="00E4464C"/>
    <w:rsid w:val="00E4640C"/>
    <w:rsid w:val="00E50802"/>
    <w:rsid w:val="00E51544"/>
    <w:rsid w:val="00E5799F"/>
    <w:rsid w:val="00E653A9"/>
    <w:rsid w:val="00E65A9F"/>
    <w:rsid w:val="00E66CF0"/>
    <w:rsid w:val="00E67EFC"/>
    <w:rsid w:val="00E70859"/>
    <w:rsid w:val="00E7116C"/>
    <w:rsid w:val="00E713BE"/>
    <w:rsid w:val="00E76DA0"/>
    <w:rsid w:val="00E77CB0"/>
    <w:rsid w:val="00E83705"/>
    <w:rsid w:val="00E83C78"/>
    <w:rsid w:val="00E914AF"/>
    <w:rsid w:val="00E943BC"/>
    <w:rsid w:val="00E946C7"/>
    <w:rsid w:val="00E96240"/>
    <w:rsid w:val="00E976D6"/>
    <w:rsid w:val="00EA1F0B"/>
    <w:rsid w:val="00EA2844"/>
    <w:rsid w:val="00EA3D03"/>
    <w:rsid w:val="00EA71F1"/>
    <w:rsid w:val="00EB182B"/>
    <w:rsid w:val="00EB4E51"/>
    <w:rsid w:val="00EC1673"/>
    <w:rsid w:val="00EC1DF1"/>
    <w:rsid w:val="00EC60F2"/>
    <w:rsid w:val="00EC6D48"/>
    <w:rsid w:val="00ED3116"/>
    <w:rsid w:val="00ED500E"/>
    <w:rsid w:val="00EE373B"/>
    <w:rsid w:val="00EF22A0"/>
    <w:rsid w:val="00EF331E"/>
    <w:rsid w:val="00EF44A4"/>
    <w:rsid w:val="00F00378"/>
    <w:rsid w:val="00F00FEF"/>
    <w:rsid w:val="00F0179B"/>
    <w:rsid w:val="00F01BF2"/>
    <w:rsid w:val="00F0595A"/>
    <w:rsid w:val="00F07200"/>
    <w:rsid w:val="00F23556"/>
    <w:rsid w:val="00F23AE3"/>
    <w:rsid w:val="00F25C6A"/>
    <w:rsid w:val="00F303A7"/>
    <w:rsid w:val="00F40708"/>
    <w:rsid w:val="00F409BF"/>
    <w:rsid w:val="00F43371"/>
    <w:rsid w:val="00F4782E"/>
    <w:rsid w:val="00F52FAF"/>
    <w:rsid w:val="00F53C32"/>
    <w:rsid w:val="00F54CCD"/>
    <w:rsid w:val="00F55183"/>
    <w:rsid w:val="00F63FA6"/>
    <w:rsid w:val="00F66656"/>
    <w:rsid w:val="00F70A84"/>
    <w:rsid w:val="00F73EB8"/>
    <w:rsid w:val="00F85A30"/>
    <w:rsid w:val="00F934FB"/>
    <w:rsid w:val="00F94769"/>
    <w:rsid w:val="00F97273"/>
    <w:rsid w:val="00FA1C17"/>
    <w:rsid w:val="00FA66AD"/>
    <w:rsid w:val="00FB26B3"/>
    <w:rsid w:val="00FB5959"/>
    <w:rsid w:val="00FB6EE0"/>
    <w:rsid w:val="00FD2589"/>
    <w:rsid w:val="00FE33AE"/>
    <w:rsid w:val="00FE4475"/>
    <w:rsid w:val="00FF17E3"/>
    <w:rsid w:val="00FF21F4"/>
    <w:rsid w:val="00FF23A2"/>
    <w:rsid w:val="00FF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87A8EDC"/>
  <w15:docId w15:val="{D35BA654-832F-4875-9E58-A77C76E68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63D"/>
    <w:pPr>
      <w:spacing w:line="259" w:lineRule="auto"/>
    </w:pPr>
    <w:rPr>
      <w:rFonts w:eastAsiaTheme="minorHAns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uiPriority w:val="1"/>
    <w:qFormat/>
    <w:rsid w:val="00F25C6A"/>
    <w:pPr>
      <w:keepNext/>
      <w:keepLines/>
      <w:spacing w:before="320" w:after="80"/>
      <w:jc w:val="center"/>
      <w:outlineLvl w:val="0"/>
    </w:pPr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F25C6A"/>
    <w:pPr>
      <w:keepNext/>
      <w:keepLines/>
      <w:spacing w:before="160" w:after="40"/>
      <w:jc w:val="center"/>
      <w:outlineLvl w:val="1"/>
    </w:pPr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1"/>
    <w:unhideWhenUsed/>
    <w:qFormat/>
    <w:rsid w:val="00F25C6A"/>
    <w:pPr>
      <w:keepNext/>
      <w:keepLines/>
      <w:spacing w:before="160"/>
      <w:outlineLvl w:val="2"/>
    </w:pPr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25C6A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5C6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5C6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5C6A"/>
    <w:pPr>
      <w:keepNext/>
      <w:keepLines/>
      <w:spacing w:before="40"/>
      <w:outlineLvl w:val="6"/>
    </w:pPr>
    <w:rPr>
      <w:rFonts w:asciiTheme="majorHAnsi" w:eastAsiaTheme="majorEastAsia" w:hAnsiTheme="majorHAnsi" w:cstheme="majorBidi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5C6A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i/>
      <w:iCs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5C6A"/>
    <w:pPr>
      <w:keepNext/>
      <w:keepLines/>
      <w:spacing w:before="4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  <w:rsid w:val="005A563D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5A563D"/>
  </w:style>
  <w:style w:type="character" w:customStyle="1" w:styleId="Ttulo1Car">
    <w:name w:val="Título 1 Car"/>
    <w:basedOn w:val="Fuentedeprrafopredeter"/>
    <w:link w:val="Ttulo1"/>
    <w:uiPriority w:val="9"/>
    <w:rsid w:val="00F25C6A"/>
    <w:rPr>
      <w:rFonts w:asciiTheme="majorHAnsi" w:eastAsiaTheme="majorEastAsia" w:hAnsiTheme="majorHAnsi" w:cstheme="majorBidi"/>
      <w:b/>
      <w:caps/>
      <w:color w:val="87B09A" w:themeColor="text2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F25C6A"/>
    <w:rPr>
      <w:rFonts w:asciiTheme="majorHAnsi" w:eastAsiaTheme="majorEastAsia" w:hAnsiTheme="majorHAnsi" w:cstheme="majorBidi"/>
      <w:b/>
      <w:caps/>
      <w:color w:val="6C7572" w:themeColor="background2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rsid w:val="00F25C6A"/>
    <w:rPr>
      <w:rFonts w:asciiTheme="majorHAnsi" w:eastAsiaTheme="majorEastAsia" w:hAnsiTheme="majorHAnsi" w:cstheme="majorBidi"/>
      <w:color w:val="6C7572" w:themeColor="background2"/>
      <w:sz w:val="32"/>
      <w:szCs w:val="32"/>
    </w:rPr>
  </w:style>
  <w:style w:type="table" w:styleId="Tablaconcuadrcula">
    <w:name w:val="Table Grid"/>
    <w:basedOn w:val="Tablanormal"/>
    <w:uiPriority w:val="1"/>
    <w:rsid w:val="00F25C6A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F25C6A"/>
    <w:pPr>
      <w:spacing w:after="400"/>
      <w:contextualSpacing/>
      <w:jc w:val="center"/>
    </w:pPr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F25C6A"/>
    <w:rPr>
      <w:rFonts w:asciiTheme="majorHAnsi" w:eastAsiaTheme="majorEastAsia" w:hAnsiTheme="majorHAnsi" w:cstheme="majorBidi"/>
      <w:b/>
      <w:caps/>
      <w:color w:val="87B09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F25C6A"/>
    <w:pPr>
      <w:numPr>
        <w:ilvl w:val="1"/>
      </w:numPr>
      <w:jc w:val="center"/>
    </w:pPr>
    <w:rPr>
      <w:b/>
      <w:color w:val="6C7572" w:themeColor="background2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25C6A"/>
    <w:rPr>
      <w:b/>
      <w:color w:val="6C7572" w:themeColor="background2"/>
      <w:sz w:val="20"/>
      <w:szCs w:val="28"/>
    </w:rPr>
  </w:style>
  <w:style w:type="paragraph" w:styleId="Prrafodelista">
    <w:name w:val="List Paragraph"/>
    <w:basedOn w:val="Normal"/>
    <w:link w:val="PrrafodelistaCar"/>
    <w:uiPriority w:val="1"/>
    <w:qFormat/>
    <w:rsid w:val="00D23F19"/>
    <w:pPr>
      <w:ind w:left="720"/>
      <w:contextualSpacing/>
    </w:pPr>
    <w:rPr>
      <w:rFonts w:eastAsiaTheme="majorEastAsia" w:cstheme="majorBidi"/>
    </w:rPr>
  </w:style>
  <w:style w:type="character" w:styleId="Referenciasutil">
    <w:name w:val="Subtle Reference"/>
    <w:basedOn w:val="Fuentedeprrafopredeter"/>
    <w:uiPriority w:val="31"/>
    <w:qFormat/>
    <w:rsid w:val="00F25C6A"/>
    <w:rPr>
      <w:caps w:val="0"/>
      <w:smallCaps/>
      <w:color w:val="656E6B" w:themeColor="text1" w:themeTint="BF"/>
      <w:spacing w:val="0"/>
      <w:u w:val="single" w:color="969F9C" w:themeColor="text1" w:themeTint="80"/>
    </w:rPr>
  </w:style>
  <w:style w:type="character" w:styleId="nfasissutil">
    <w:name w:val="Subtle Emphasis"/>
    <w:basedOn w:val="Fuentedeprrafopredeter"/>
    <w:uiPriority w:val="19"/>
    <w:qFormat/>
    <w:rsid w:val="00F25C6A"/>
    <w:rPr>
      <w:i/>
      <w:iCs/>
      <w:color w:val="78837E" w:themeColor="text1" w:themeTint="A6"/>
    </w:rPr>
  </w:style>
  <w:style w:type="character" w:styleId="nfasis">
    <w:name w:val="Emphasis"/>
    <w:basedOn w:val="Fuentedeprrafopredeter"/>
    <w:uiPriority w:val="20"/>
    <w:qFormat/>
    <w:rsid w:val="00F25C6A"/>
    <w:rPr>
      <w:i/>
      <w:iCs/>
      <w:color w:val="363B39" w:themeColor="text1"/>
    </w:rPr>
  </w:style>
  <w:style w:type="paragraph" w:styleId="Cita">
    <w:name w:val="Quote"/>
    <w:basedOn w:val="Normal"/>
    <w:next w:val="Normal"/>
    <w:link w:val="CitaCar"/>
    <w:uiPriority w:val="29"/>
    <w:qFormat/>
    <w:rsid w:val="00F25C6A"/>
    <w:pPr>
      <w:spacing w:before="160"/>
      <w:ind w:left="720" w:right="720"/>
      <w:jc w:val="center"/>
    </w:pPr>
    <w:rPr>
      <w:i/>
      <w:iCs/>
      <w:color w:val="505755" w:themeColor="accent3" w:themeShade="BF"/>
    </w:rPr>
  </w:style>
  <w:style w:type="character" w:customStyle="1" w:styleId="CitaCar">
    <w:name w:val="Cita Car"/>
    <w:basedOn w:val="Fuentedeprrafopredeter"/>
    <w:link w:val="Cita"/>
    <w:uiPriority w:val="29"/>
    <w:rsid w:val="00F25C6A"/>
    <w:rPr>
      <w:i/>
      <w:iCs/>
      <w:color w:val="505755" w:themeColor="accent3" w:themeShade="BF"/>
      <w:sz w:val="24"/>
      <w:szCs w:val="24"/>
    </w:rPr>
  </w:style>
  <w:style w:type="character" w:styleId="nfasisintenso">
    <w:name w:val="Intense Emphasis"/>
    <w:basedOn w:val="Fuentedeprrafopredeter"/>
    <w:uiPriority w:val="21"/>
    <w:qFormat/>
    <w:rsid w:val="00F25C6A"/>
    <w:rPr>
      <w:b/>
      <w:bCs/>
      <w:i/>
      <w:iCs/>
      <w:color w:val="auto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25C6A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25C6A"/>
    <w:rPr>
      <w:rFonts w:asciiTheme="majorHAnsi" w:eastAsiaTheme="majorEastAsia" w:hAnsiTheme="majorHAnsi" w:cstheme="majorBidi"/>
      <w:caps/>
      <w:color w:val="282C2A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rsid w:val="00F25C6A"/>
    <w:rPr>
      <w:rFonts w:asciiTheme="majorHAnsi" w:eastAsiaTheme="majorEastAsia" w:hAnsiTheme="majorHAnsi" w:cstheme="majorBidi"/>
      <w:iCs/>
      <w:color w:val="87B09A" w:themeColor="text2"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5C6A"/>
    <w:rPr>
      <w:rFonts w:asciiTheme="majorHAnsi" w:eastAsiaTheme="majorEastAsia" w:hAnsiTheme="majorHAnsi" w:cstheme="majorBidi"/>
      <w:color w:val="1B1D1C" w:themeColor="text1" w:themeShade="80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5C6A"/>
    <w:rPr>
      <w:rFonts w:asciiTheme="majorHAnsi" w:eastAsiaTheme="majorEastAsia" w:hAnsiTheme="majorHAnsi" w:cstheme="majorBidi"/>
      <w:i/>
      <w:iCs/>
      <w:color w:val="1B1D1C" w:themeColor="text1" w:themeShade="80"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5C6A"/>
    <w:rPr>
      <w:b/>
      <w:bCs/>
      <w:i/>
      <w:iCs/>
      <w:color w:val="1B1D1C" w:themeColor="text1" w:themeShade="80"/>
      <w:sz w:val="20"/>
    </w:rPr>
  </w:style>
  <w:style w:type="paragraph" w:styleId="Sinespaciado">
    <w:name w:val="No Spacing"/>
    <w:link w:val="SinespaciadoCar"/>
    <w:uiPriority w:val="1"/>
    <w:qFormat/>
    <w:rsid w:val="00F25C6A"/>
    <w:pPr>
      <w:spacing w:after="0" w:line="240" w:lineRule="auto"/>
    </w:pPr>
    <w:rPr>
      <w:color w:val="363A39" w:themeColor="background2" w:themeShade="80"/>
      <w:sz w:val="20"/>
    </w:rPr>
  </w:style>
  <w:style w:type="character" w:styleId="Ttulodellibro">
    <w:name w:val="Book Title"/>
    <w:basedOn w:val="Fuentedeprrafopredeter"/>
    <w:uiPriority w:val="33"/>
    <w:qFormat/>
    <w:rsid w:val="00F25C6A"/>
    <w:rPr>
      <w:b/>
      <w:bCs/>
      <w:caps w:val="0"/>
      <w:smallCaps/>
      <w:spacing w:val="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25C6A"/>
    <w:rPr>
      <w:b/>
      <w:bCs/>
      <w:color w:val="656E6B" w:themeColor="text1" w:themeTint="BF"/>
      <w:sz w:val="16"/>
      <w:szCs w:val="16"/>
    </w:rPr>
  </w:style>
  <w:style w:type="character" w:styleId="Referenciaintensa">
    <w:name w:val="Intense Reference"/>
    <w:basedOn w:val="Fuentedeprrafopredeter"/>
    <w:uiPriority w:val="32"/>
    <w:qFormat/>
    <w:rsid w:val="00F25C6A"/>
    <w:rPr>
      <w:b/>
      <w:bCs/>
      <w:caps w:val="0"/>
      <w:smallCaps/>
      <w:color w:val="auto"/>
      <w:spacing w:val="0"/>
      <w:u w:val="single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F25C6A"/>
    <w:rPr>
      <w:color w:val="363A39" w:themeColor="background2" w:themeShade="80"/>
      <w:sz w:val="20"/>
    </w:rPr>
  </w:style>
  <w:style w:type="character" w:styleId="Textoennegrita">
    <w:name w:val="Strong"/>
    <w:basedOn w:val="Fuentedeprrafopredeter"/>
    <w:uiPriority w:val="22"/>
    <w:qFormat/>
    <w:rsid w:val="00F25C6A"/>
    <w:rPr>
      <w:b/>
      <w:bCs/>
      <w:color w:val="87B09A" w:themeColor="accent6"/>
    </w:rPr>
  </w:style>
  <w:style w:type="paragraph" w:styleId="TtuloTDC">
    <w:name w:val="TOC Heading"/>
    <w:basedOn w:val="Ttulo1"/>
    <w:next w:val="Normal"/>
    <w:uiPriority w:val="39"/>
    <w:unhideWhenUsed/>
    <w:qFormat/>
    <w:rsid w:val="00F25C6A"/>
    <w:pPr>
      <w:outlineLvl w:val="9"/>
    </w:pPr>
  </w:style>
  <w:style w:type="paragraph" w:customStyle="1" w:styleId="DecimalAligned">
    <w:name w:val="Decimal Aligned"/>
    <w:basedOn w:val="Normal"/>
    <w:uiPriority w:val="40"/>
    <w:qFormat/>
    <w:rsid w:val="00F25C6A"/>
    <w:pPr>
      <w:tabs>
        <w:tab w:val="decimal" w:pos="360"/>
      </w:tabs>
    </w:pPr>
    <w:rPr>
      <w:lang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F25C6A"/>
    <w:rPr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F25C6A"/>
    <w:rPr>
      <w:rFonts w:cs="Times New Roman"/>
      <w:color w:val="1B1D1C" w:themeColor="text1" w:themeShade="80"/>
      <w:sz w:val="20"/>
      <w:szCs w:val="20"/>
      <w:lang w:val="es-ES" w:eastAsia="es-ES"/>
    </w:rPr>
  </w:style>
  <w:style w:type="table" w:customStyle="1" w:styleId="Tabladelista7concolores-nfasis31">
    <w:name w:val="Tabla de lista 7 con colores - Énfasis 31"/>
    <w:basedOn w:val="Tablanormal"/>
    <w:uiPriority w:val="52"/>
    <w:rsid w:val="0025060C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25060C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25060C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1">
    <w:name w:val="Tabla de lista 7 con colores1"/>
    <w:basedOn w:val="Tablanormal"/>
    <w:uiPriority w:val="52"/>
    <w:rsid w:val="0025060C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25060C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25060C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25060C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clara-nfasis3">
    <w:name w:val="Light List Accent 3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6C7572" w:themeColor="accent3"/>
        <w:left w:val="single" w:sz="8" w:space="0" w:color="6C7572" w:themeColor="accent3"/>
        <w:bottom w:val="single" w:sz="8" w:space="0" w:color="6C7572" w:themeColor="accent3"/>
        <w:right w:val="single" w:sz="8" w:space="0" w:color="6C757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757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  <w:tblStylePr w:type="band1Horz">
      <w:tblPr/>
      <w:tcPr>
        <w:tcBorders>
          <w:top w:val="single" w:sz="8" w:space="0" w:color="6C7572" w:themeColor="accent3"/>
          <w:left w:val="single" w:sz="8" w:space="0" w:color="6C7572" w:themeColor="accent3"/>
          <w:bottom w:val="single" w:sz="8" w:space="0" w:color="6C7572" w:themeColor="accent3"/>
          <w:right w:val="single" w:sz="8" w:space="0" w:color="6C7572" w:themeColor="accent3"/>
        </w:tcBorders>
      </w:tcPr>
    </w:tblStylePr>
  </w:style>
  <w:style w:type="table" w:styleId="Listaclara">
    <w:name w:val="Light List"/>
    <w:basedOn w:val="Tablanormal"/>
    <w:uiPriority w:val="61"/>
    <w:rsid w:val="00F25C6A"/>
    <w:pPr>
      <w:spacing w:after="0" w:line="240" w:lineRule="auto"/>
    </w:pPr>
    <w:rPr>
      <w:sz w:val="22"/>
      <w:szCs w:val="22"/>
      <w:lang w:val="es-ES" w:eastAsia="es-ES"/>
    </w:rPr>
    <w:tblPr>
      <w:tblStyleRowBandSize w:val="1"/>
      <w:tblStyleColBandSize w:val="1"/>
      <w:tblBorders>
        <w:top w:val="single" w:sz="8" w:space="0" w:color="363B39" w:themeColor="text1"/>
        <w:left w:val="single" w:sz="8" w:space="0" w:color="363B39" w:themeColor="text1"/>
        <w:bottom w:val="single" w:sz="8" w:space="0" w:color="363B39" w:themeColor="text1"/>
        <w:right w:val="single" w:sz="8" w:space="0" w:color="363B39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63B39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  <w:tblStylePr w:type="band1Horz">
      <w:tblPr/>
      <w:tcPr>
        <w:tcBorders>
          <w:top w:val="single" w:sz="8" w:space="0" w:color="363B39" w:themeColor="text1"/>
          <w:left w:val="single" w:sz="8" w:space="0" w:color="363B39" w:themeColor="text1"/>
          <w:bottom w:val="single" w:sz="8" w:space="0" w:color="363B39" w:themeColor="text1"/>
          <w:right w:val="single" w:sz="8" w:space="0" w:color="363B39" w:themeColor="text1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1">
    <w:name w:val="Tabla de cuadrícula 5 oscura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2506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Estilo1">
    <w:name w:val="Estilo1"/>
    <w:basedOn w:val="Tablanormal"/>
    <w:uiPriority w:val="99"/>
    <w:rsid w:val="00F25C6A"/>
    <w:pPr>
      <w:spacing w:after="0" w:line="240" w:lineRule="auto"/>
      <w:jc w:val="center"/>
    </w:pPr>
    <w:rPr>
      <w:color w:val="6C7572" w:themeColor="background2"/>
      <w:sz w:val="20"/>
    </w:rPr>
    <w:tblPr>
      <w:tblStyleRowBandSize w:val="1"/>
      <w:jc w:val="center"/>
      <w:tblCellMar>
        <w:top w:w="85" w:type="dxa"/>
        <w:left w:w="85" w:type="dxa"/>
        <w:bottom w:w="85" w:type="dxa"/>
        <w:right w:w="85" w:type="dxa"/>
      </w:tblCellMar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color w:val="FFFFFF" w:themeColor="background1"/>
      </w:rPr>
      <w:tblPr/>
      <w:tcPr>
        <w:shd w:val="clear" w:color="auto" w:fill="CEDFD6" w:themeFill="text2" w:themeFillTint="66"/>
      </w:tcPr>
    </w:tblStylePr>
    <w:tblStylePr w:type="band1Horz">
      <w:tblPr/>
      <w:tcPr>
        <w:shd w:val="clear" w:color="auto" w:fill="E6EFEA" w:themeFill="text2" w:themeFillTint="33"/>
      </w:tcPr>
    </w:tblStylePr>
    <w:tblStylePr w:type="band2Horz">
      <w:pPr>
        <w:jc w:val="center"/>
      </w:pPr>
      <w:tblPr/>
      <w:tcPr>
        <w:shd w:val="clear" w:color="auto" w:fill="E6EFEA" w:themeFill="text2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25060C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1">
    <w:name w:val="Cuadrícula de tabla clara1"/>
    <w:basedOn w:val="Tablanormal"/>
    <w:uiPriority w:val="40"/>
    <w:rsid w:val="002506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25C6A"/>
    <w:rPr>
      <w:color w:val="1B1D1C" w:themeColor="text1" w:themeShade="80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F25C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25C6A"/>
    <w:rPr>
      <w:color w:val="1B1D1C" w:themeColor="text1" w:themeShade="80"/>
      <w:sz w:val="20"/>
    </w:rPr>
  </w:style>
  <w:style w:type="paragraph" w:styleId="NormalWeb">
    <w:name w:val="Normal (Web)"/>
    <w:basedOn w:val="Normal"/>
    <w:uiPriority w:val="99"/>
    <w:semiHidden/>
    <w:unhideWhenUsed/>
    <w:rsid w:val="00F25C6A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25C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25C6A"/>
    <w:rPr>
      <w:rFonts w:ascii="Segoe UI" w:hAnsi="Segoe UI" w:cs="Segoe UI"/>
      <w:color w:val="1B1D1C" w:themeColor="text1" w:themeShade="80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F25C6A"/>
    <w:rPr>
      <w:color w:val="808080"/>
    </w:rPr>
  </w:style>
  <w:style w:type="character" w:styleId="Hipervnculo">
    <w:name w:val="Hyperlink"/>
    <w:basedOn w:val="Fuentedeprrafopredeter"/>
    <w:uiPriority w:val="99"/>
    <w:unhideWhenUsed/>
    <w:rsid w:val="00F25C6A"/>
    <w:rPr>
      <w:color w:val="9FC0AE" w:themeColor="hyperlink"/>
      <w:u w:val="single"/>
    </w:rPr>
  </w:style>
  <w:style w:type="character" w:customStyle="1" w:styleId="Estilo2">
    <w:name w:val="Estilo2"/>
    <w:basedOn w:val="Fuentedeprrafopredeter"/>
    <w:uiPriority w:val="1"/>
    <w:rsid w:val="00F25C6A"/>
    <w:rPr>
      <w:color w:val="6C7572" w:themeColor="accent3"/>
    </w:rPr>
  </w:style>
  <w:style w:type="character" w:customStyle="1" w:styleId="Estilo3">
    <w:name w:val="Estilo3"/>
    <w:basedOn w:val="Fuentedeprrafopredeter"/>
    <w:uiPriority w:val="1"/>
    <w:rsid w:val="00F25C6A"/>
    <w:rPr>
      <w:color w:val="6C7572" w:themeColor="background2"/>
    </w:rPr>
  </w:style>
  <w:style w:type="character" w:customStyle="1" w:styleId="Estilo4">
    <w:name w:val="Estilo4"/>
    <w:basedOn w:val="Fuentedeprrafopredeter"/>
    <w:uiPriority w:val="1"/>
    <w:rsid w:val="00F25C6A"/>
    <w:rPr>
      <w:color w:val="6C7572" w:themeColor="background2"/>
    </w:rPr>
  </w:style>
  <w:style w:type="character" w:customStyle="1" w:styleId="Estilo5">
    <w:name w:val="Estilo5"/>
    <w:basedOn w:val="Fuentedeprrafopredeter"/>
    <w:uiPriority w:val="1"/>
    <w:rsid w:val="00F25C6A"/>
    <w:rPr>
      <w:color w:val="87B09A" w:themeColor="accent6"/>
    </w:rPr>
  </w:style>
  <w:style w:type="character" w:customStyle="1" w:styleId="Estilo6">
    <w:name w:val="Estilo6"/>
    <w:basedOn w:val="Fuentedeprrafopredeter"/>
    <w:uiPriority w:val="1"/>
    <w:rsid w:val="00F25C6A"/>
    <w:rPr>
      <w:b/>
      <w:color w:val="87B09A" w:themeColor="text2"/>
    </w:rPr>
  </w:style>
  <w:style w:type="paragraph" w:customStyle="1" w:styleId="TtuloGris">
    <w:name w:val="Título Gris"/>
    <w:basedOn w:val="Ttulo"/>
    <w:link w:val="TtuloGrisCar"/>
    <w:qFormat/>
    <w:rsid w:val="00F25C6A"/>
    <w:rPr>
      <w:color w:val="6C7572" w:themeColor="background2"/>
    </w:rPr>
  </w:style>
  <w:style w:type="character" w:customStyle="1" w:styleId="TtuloGrisCar">
    <w:name w:val="Título Gris Car"/>
    <w:basedOn w:val="TtuloCar"/>
    <w:link w:val="TtuloGris"/>
    <w:rsid w:val="00F25C6A"/>
    <w:rPr>
      <w:rFonts w:asciiTheme="majorHAnsi" w:eastAsiaTheme="majorEastAsia" w:hAnsiTheme="majorHAnsi" w:cstheme="majorBidi"/>
      <w:b/>
      <w:caps/>
      <w:color w:val="6C7572" w:themeColor="background2"/>
      <w:spacing w:val="30"/>
      <w:sz w:val="72"/>
      <w:szCs w:val="72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F25C6A"/>
    <w:pPr>
      <w:spacing w:after="100"/>
      <w:ind w:left="220"/>
    </w:pPr>
    <w:rPr>
      <w:lang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F25C6A"/>
    <w:pPr>
      <w:spacing w:after="100"/>
    </w:pPr>
    <w:rPr>
      <w:lang w:eastAsia="es-ES"/>
    </w:rPr>
  </w:style>
  <w:style w:type="paragraph" w:styleId="TDC3">
    <w:name w:val="toc 3"/>
    <w:basedOn w:val="Normal"/>
    <w:next w:val="Normal"/>
    <w:autoRedefine/>
    <w:uiPriority w:val="39"/>
    <w:unhideWhenUsed/>
    <w:rsid w:val="00F25C6A"/>
    <w:pPr>
      <w:spacing w:after="100"/>
      <w:ind w:left="440"/>
    </w:pPr>
    <w:rPr>
      <w:lang w:eastAsia="es-ES"/>
    </w:rPr>
  </w:style>
  <w:style w:type="table" w:customStyle="1" w:styleId="Tabladelista7concolores-nfasis32">
    <w:name w:val="Tabla de lista 7 con colores - Énfasis 32"/>
    <w:basedOn w:val="Tablanormal"/>
    <w:uiPriority w:val="52"/>
    <w:rsid w:val="00C44D3E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2">
    <w:name w:val="Tabla de lista 7 con colores - Énfasis 22"/>
    <w:basedOn w:val="Tablanormal"/>
    <w:uiPriority w:val="52"/>
    <w:rsid w:val="00C44D3E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2">
    <w:name w:val="Tabla de lista 7 con colores - Énfasis 12"/>
    <w:basedOn w:val="Tablanormal"/>
    <w:uiPriority w:val="52"/>
    <w:rsid w:val="00C44D3E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2">
    <w:name w:val="Tabla de lista 7 con colores2"/>
    <w:basedOn w:val="Tablanormal"/>
    <w:uiPriority w:val="52"/>
    <w:rsid w:val="00C44D3E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2">
    <w:name w:val="Tabla de lista 7 con colores - Énfasis 52"/>
    <w:basedOn w:val="Tablanormal"/>
    <w:uiPriority w:val="52"/>
    <w:rsid w:val="00C44D3E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2">
    <w:name w:val="Tabla de lista 7 con colores - Énfasis 62"/>
    <w:basedOn w:val="Tablanormal"/>
    <w:uiPriority w:val="52"/>
    <w:rsid w:val="00C44D3E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2">
    <w:name w:val="Tabla de lista 7 con colores - Énfasis 42"/>
    <w:basedOn w:val="Tablanormal"/>
    <w:uiPriority w:val="52"/>
    <w:rsid w:val="00C44D3E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2">
    <w:name w:val="Tabla de lista 5 oscura - Énfasis 5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2">
    <w:name w:val="Tabla de cuadrícula 5 oscura - Énfasis 6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2">
    <w:name w:val="Tabla de cuadrícula 5 oscura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2">
    <w:name w:val="Tabla de cuadrícula 5 oscura - Énfasis 52"/>
    <w:basedOn w:val="Tablanormal"/>
    <w:uiPriority w:val="50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2">
    <w:name w:val="Tabla de lista 5 oscura - Énfasis 42"/>
    <w:basedOn w:val="Tablanormal"/>
    <w:uiPriority w:val="50"/>
    <w:rsid w:val="00C44D3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2">
    <w:name w:val="Tabla de lista 4 - Énfasis 62"/>
    <w:basedOn w:val="Tablanormal"/>
    <w:uiPriority w:val="49"/>
    <w:rsid w:val="00C44D3E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2">
    <w:name w:val="Cuadrícula de tabla clara2"/>
    <w:basedOn w:val="Tablanormal"/>
    <w:uiPriority w:val="40"/>
    <w:rsid w:val="00C44D3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51095"/>
    <w:pPr>
      <w:spacing w:after="0" w:line="240" w:lineRule="auto"/>
    </w:pPr>
    <w:rPr>
      <w:rFonts w:eastAsia="Times New Roman"/>
      <w:sz w:val="22"/>
      <w:szCs w:val="22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lista7concolores-nfasis33">
    <w:name w:val="Tabla de lista 7 con colores - Énfasis 33"/>
    <w:basedOn w:val="Tablanormal"/>
    <w:uiPriority w:val="52"/>
    <w:rsid w:val="00F25C6A"/>
    <w:pPr>
      <w:spacing w:after="0" w:line="240" w:lineRule="auto"/>
    </w:pPr>
    <w:rPr>
      <w:color w:val="505755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757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757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757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757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3E2" w:themeFill="accent3" w:themeFillTint="33"/>
      </w:tcPr>
    </w:tblStylePr>
    <w:tblStylePr w:type="band1Horz">
      <w:tblPr/>
      <w:tcPr>
        <w:shd w:val="clear" w:color="auto" w:fill="E1E3E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3">
    <w:name w:val="Tabla de lista 7 con colores - Énfasis 23"/>
    <w:basedOn w:val="Tablanormal"/>
    <w:uiPriority w:val="52"/>
    <w:rsid w:val="00F25C6A"/>
    <w:pPr>
      <w:spacing w:after="0" w:line="240" w:lineRule="auto"/>
    </w:pPr>
    <w:rPr>
      <w:color w:val="3C41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158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158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158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158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BDEDD" w:themeFill="accent2" w:themeFillTint="33"/>
      </w:tcPr>
    </w:tblStylePr>
    <w:tblStylePr w:type="band1Horz">
      <w:tblPr/>
      <w:tcPr>
        <w:shd w:val="clear" w:color="auto" w:fill="DBDE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3">
    <w:name w:val="Tabla de lista 7 con colores - Énfasis 13"/>
    <w:basedOn w:val="Tablanormal"/>
    <w:uiPriority w:val="52"/>
    <w:rsid w:val="00F25C6A"/>
    <w:pPr>
      <w:spacing w:after="0" w:line="240" w:lineRule="auto"/>
    </w:pPr>
    <w:rPr>
      <w:color w:val="282C2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accent1" w:themeFillTint="33"/>
      </w:tcPr>
    </w:tblStylePr>
    <w:tblStylePr w:type="band1Horz">
      <w:tblPr/>
      <w:tcPr>
        <w:shd w:val="clear" w:color="auto" w:fill="D5D9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3">
    <w:name w:val="Tabla de lista 7 con colores3"/>
    <w:basedOn w:val="Tablanormal"/>
    <w:uiPriority w:val="52"/>
    <w:rsid w:val="00F25C6A"/>
    <w:pPr>
      <w:spacing w:after="0" w:line="240" w:lineRule="auto"/>
    </w:pPr>
    <w:rPr>
      <w:color w:val="363B39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63B39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63B39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63B39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63B39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5D9D7" w:themeFill="text1" w:themeFillTint="33"/>
      </w:tcPr>
    </w:tblStylePr>
    <w:tblStylePr w:type="band1Horz">
      <w:tblPr/>
      <w:tcPr>
        <w:shd w:val="clear" w:color="auto" w:fill="D5D9D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3">
    <w:name w:val="Tabla de lista 7 con colores - Énfasis 53"/>
    <w:basedOn w:val="Tablanormal"/>
    <w:uiPriority w:val="52"/>
    <w:rsid w:val="00F25C6A"/>
    <w:pPr>
      <w:spacing w:after="0" w:line="240" w:lineRule="auto"/>
    </w:pPr>
    <w:rPr>
      <w:color w:val="4B625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5847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5847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5847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5847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E7E2" w:themeFill="accent5" w:themeFillTint="33"/>
      </w:tcPr>
    </w:tblStylePr>
    <w:tblStylePr w:type="band1Horz">
      <w:tblPr/>
      <w:tcPr>
        <w:shd w:val="clear" w:color="auto" w:fill="DFE7E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3">
    <w:name w:val="Tabla de lista 7 con colores - Énfasis 63"/>
    <w:basedOn w:val="Tablanormal"/>
    <w:uiPriority w:val="52"/>
    <w:rsid w:val="00F25C6A"/>
    <w:pPr>
      <w:spacing w:after="0" w:line="240" w:lineRule="auto"/>
    </w:pPr>
    <w:rPr>
      <w:color w:val="5C8C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7B09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7B09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7B09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7B09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3">
    <w:name w:val="Tabla de lista 7 con colores - Énfasis 43"/>
    <w:basedOn w:val="Tablanormal"/>
    <w:uiPriority w:val="52"/>
    <w:rsid w:val="00F25C6A"/>
    <w:pPr>
      <w:spacing w:after="0" w:line="240" w:lineRule="auto"/>
    </w:pPr>
    <w:rPr>
      <w:color w:val="666D6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918E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918E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918E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918E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7E9E8" w:themeFill="accent4" w:themeFillTint="33"/>
      </w:tcPr>
    </w:tblStylePr>
    <w:tblStylePr w:type="band1Horz">
      <w:tblPr/>
      <w:tcPr>
        <w:shd w:val="clear" w:color="auto" w:fill="E7E9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5oscura-nfasis53">
    <w:name w:val="Tabla de lista 5 oscura - Énfasis 5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58473" w:themeColor="accent5"/>
        <w:left w:val="single" w:sz="24" w:space="0" w:color="658473" w:themeColor="accent5"/>
        <w:bottom w:val="single" w:sz="24" w:space="0" w:color="658473" w:themeColor="accent5"/>
        <w:right w:val="single" w:sz="24" w:space="0" w:color="658473" w:themeColor="accent5"/>
      </w:tblBorders>
    </w:tblPr>
    <w:tcPr>
      <w:shd w:val="clear" w:color="auto" w:fill="65847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cuadrcula5oscura-nfasis63">
    <w:name w:val="Tabla de cuadrícula 5 oscura - Énfasis 6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FE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7B09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7B09A" w:themeFill="accent6"/>
      </w:tcPr>
    </w:tblStylePr>
    <w:tblStylePr w:type="band1Vert">
      <w:tblPr/>
      <w:tcPr>
        <w:shd w:val="clear" w:color="auto" w:fill="CEDFD6" w:themeFill="accent6" w:themeFillTint="66"/>
      </w:tcPr>
    </w:tblStylePr>
    <w:tblStylePr w:type="band1Horz">
      <w:tblPr/>
      <w:tcPr>
        <w:shd w:val="clear" w:color="auto" w:fill="CEDFD6" w:themeFill="accent6" w:themeFillTint="66"/>
      </w:tcPr>
    </w:tblStylePr>
  </w:style>
  <w:style w:type="table" w:customStyle="1" w:styleId="Tabladecuadrcula5oscura3">
    <w:name w:val="Tabla de cuadrícula 5 oscura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D9D7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63B39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63B39" w:themeFill="text1"/>
      </w:tcPr>
    </w:tblStylePr>
    <w:tblStylePr w:type="band1Vert">
      <w:tblPr/>
      <w:tcPr>
        <w:shd w:val="clear" w:color="auto" w:fill="ACB3B0" w:themeFill="text1" w:themeFillTint="66"/>
      </w:tcPr>
    </w:tblStylePr>
    <w:tblStylePr w:type="band1Horz">
      <w:tblPr/>
      <w:tcPr>
        <w:shd w:val="clear" w:color="auto" w:fill="ACB3B0" w:themeFill="text1" w:themeFillTint="66"/>
      </w:tcPr>
    </w:tblStylePr>
  </w:style>
  <w:style w:type="table" w:customStyle="1" w:styleId="Tabladecuadrcula5oscura-nfasis53">
    <w:name w:val="Tabla de cuadrícula 5 oscura - Énfasis 53"/>
    <w:basedOn w:val="Tablanormal"/>
    <w:uiPriority w:val="50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E7E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5847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58473" w:themeFill="accent5"/>
      </w:tcPr>
    </w:tblStylePr>
    <w:tblStylePr w:type="band1Vert">
      <w:tblPr/>
      <w:tcPr>
        <w:shd w:val="clear" w:color="auto" w:fill="C0CFC6" w:themeFill="accent5" w:themeFillTint="66"/>
      </w:tcPr>
    </w:tblStylePr>
    <w:tblStylePr w:type="band1Horz">
      <w:tblPr/>
      <w:tcPr>
        <w:shd w:val="clear" w:color="auto" w:fill="C0CFC6" w:themeFill="accent5" w:themeFillTint="66"/>
      </w:tcPr>
    </w:tblStylePr>
  </w:style>
  <w:style w:type="table" w:customStyle="1" w:styleId="Tabladelista5oscura-nfasis43">
    <w:name w:val="Tabla de lista 5 oscura - Énfasis 43"/>
    <w:basedOn w:val="Tablanormal"/>
    <w:uiPriority w:val="50"/>
    <w:rsid w:val="00F25C6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9918E" w:themeColor="accent4"/>
        <w:left w:val="single" w:sz="24" w:space="0" w:color="89918E" w:themeColor="accent4"/>
        <w:bottom w:val="single" w:sz="24" w:space="0" w:color="89918E" w:themeColor="accent4"/>
        <w:right w:val="single" w:sz="24" w:space="0" w:color="89918E" w:themeColor="accent4"/>
      </w:tblBorders>
    </w:tblPr>
    <w:tcPr>
      <w:shd w:val="clear" w:color="auto" w:fill="89918E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4-nfasis63">
    <w:name w:val="Tabla de lista 4 - Énfasis 63"/>
    <w:basedOn w:val="Tablanormal"/>
    <w:uiPriority w:val="49"/>
    <w:rsid w:val="00F25C6A"/>
    <w:pPr>
      <w:spacing w:after="0" w:line="240" w:lineRule="auto"/>
    </w:pPr>
    <w:tblPr>
      <w:tblStyleRowBandSize w:val="1"/>
      <w:tblStyleColBandSize w:val="1"/>
      <w:tblBorders>
        <w:top w:val="single" w:sz="4" w:space="0" w:color="B6CFC2" w:themeColor="accent6" w:themeTint="99"/>
        <w:left w:val="single" w:sz="4" w:space="0" w:color="B6CFC2" w:themeColor="accent6" w:themeTint="99"/>
        <w:bottom w:val="single" w:sz="4" w:space="0" w:color="B6CFC2" w:themeColor="accent6" w:themeTint="99"/>
        <w:right w:val="single" w:sz="4" w:space="0" w:color="B6CFC2" w:themeColor="accent6" w:themeTint="99"/>
        <w:insideH w:val="single" w:sz="4" w:space="0" w:color="B6CFC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7B09A" w:themeColor="accent6"/>
          <w:left w:val="single" w:sz="4" w:space="0" w:color="87B09A" w:themeColor="accent6"/>
          <w:bottom w:val="single" w:sz="4" w:space="0" w:color="87B09A" w:themeColor="accent6"/>
          <w:right w:val="single" w:sz="4" w:space="0" w:color="87B09A" w:themeColor="accent6"/>
          <w:insideH w:val="nil"/>
        </w:tcBorders>
        <w:shd w:val="clear" w:color="auto" w:fill="87B09A" w:themeFill="accent6"/>
      </w:tcPr>
    </w:tblStylePr>
    <w:tblStylePr w:type="lastRow">
      <w:rPr>
        <w:b/>
        <w:bCs/>
      </w:rPr>
      <w:tblPr/>
      <w:tcPr>
        <w:tcBorders>
          <w:top w:val="double" w:sz="4" w:space="0" w:color="B6CFC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FEA" w:themeFill="accent6" w:themeFillTint="33"/>
      </w:tcPr>
    </w:tblStylePr>
    <w:tblStylePr w:type="band1Horz">
      <w:tblPr/>
      <w:tcPr>
        <w:shd w:val="clear" w:color="auto" w:fill="E6EFEA" w:themeFill="accent6" w:themeFillTint="33"/>
      </w:tcPr>
    </w:tblStylePr>
  </w:style>
  <w:style w:type="table" w:customStyle="1" w:styleId="Cuadrculadetablaclara3">
    <w:name w:val="Cuadrícula de tabla clara3"/>
    <w:basedOn w:val="Tablanormal"/>
    <w:uiPriority w:val="40"/>
    <w:rsid w:val="00F25C6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concuadrcula12">
    <w:name w:val="Tabla con cuadrícula12"/>
    <w:basedOn w:val="Tablanormal"/>
    <w:uiPriority w:val="1"/>
    <w:rsid w:val="00C5524A"/>
    <w:pPr>
      <w:spacing w:after="0" w:line="240" w:lineRule="auto"/>
    </w:pPr>
    <w:rPr>
      <w:rFonts w:ascii="Calibri" w:eastAsia="SimSun" w:hAnsi="Calibri" w:cs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C5524A"/>
    <w:pPr>
      <w:spacing w:after="0" w:line="240" w:lineRule="auto"/>
    </w:pPr>
    <w:rPr>
      <w:rFonts w:eastAsia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2">
    <w:name w:val="Tabla con cuadrícula42"/>
    <w:basedOn w:val="Tablanormal"/>
    <w:next w:val="Tablaconcuadrcula"/>
    <w:uiPriority w:val="1"/>
    <w:rsid w:val="00C5524A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character" w:customStyle="1" w:styleId="CharacterStyle2">
    <w:name w:val="Character Style 2"/>
    <w:rsid w:val="00C5524A"/>
    <w:rPr>
      <w:sz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0F31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F310F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F310F"/>
    <w:rPr>
      <w:color w:val="1B1D1C" w:themeColor="text1" w:themeShade="8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F31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F310F"/>
    <w:rPr>
      <w:b/>
      <w:bCs/>
      <w:color w:val="1B1D1C" w:themeColor="text1" w:themeShade="80"/>
      <w:sz w:val="20"/>
      <w:szCs w:val="20"/>
    </w:rPr>
  </w:style>
  <w:style w:type="paragraph" w:styleId="Revisin">
    <w:name w:val="Revision"/>
    <w:hidden/>
    <w:uiPriority w:val="99"/>
    <w:semiHidden/>
    <w:rsid w:val="000F310F"/>
    <w:pPr>
      <w:spacing w:after="0" w:line="240" w:lineRule="auto"/>
    </w:pPr>
    <w:rPr>
      <w:color w:val="1B1D1C" w:themeColor="text1" w:themeShade="80"/>
      <w:sz w:val="20"/>
    </w:rPr>
  </w:style>
  <w:style w:type="table" w:customStyle="1" w:styleId="Tablaconcuadrcula51">
    <w:name w:val="Tabla con cuadrícula51"/>
    <w:basedOn w:val="Tablanormal"/>
    <w:next w:val="Tablaconcuadrcula"/>
    <w:uiPriority w:val="1"/>
    <w:rsid w:val="00DE3B30"/>
    <w:pPr>
      <w:spacing w:after="0" w:line="240" w:lineRule="auto"/>
    </w:pPr>
    <w:rPr>
      <w:rFonts w:eastAsia="Times New Roman"/>
    </w:rPr>
    <w:tblPr>
      <w:tblBorders>
        <w:top w:val="single" w:sz="4" w:space="0" w:color="363B39"/>
        <w:left w:val="single" w:sz="4" w:space="0" w:color="363B39"/>
        <w:bottom w:val="single" w:sz="4" w:space="0" w:color="363B39"/>
        <w:right w:val="single" w:sz="4" w:space="0" w:color="363B39"/>
        <w:insideH w:val="single" w:sz="4" w:space="0" w:color="363B39"/>
        <w:insideV w:val="single" w:sz="4" w:space="0" w:color="363B39"/>
      </w:tblBorders>
    </w:tblPr>
  </w:style>
  <w:style w:type="table" w:customStyle="1" w:styleId="Tablaconcuadrcula4">
    <w:name w:val="Tabla con cuadrícula4"/>
    <w:basedOn w:val="Tablanormal"/>
    <w:next w:val="Tablaconcuadrcula"/>
    <w:uiPriority w:val="1"/>
    <w:rsid w:val="00C01970"/>
    <w:pPr>
      <w:spacing w:after="0" w:line="240" w:lineRule="auto"/>
    </w:pPr>
    <w:tblPr>
      <w:tblBorders>
        <w:top w:val="single" w:sz="4" w:space="0" w:color="363B39" w:themeColor="text1"/>
        <w:left w:val="single" w:sz="4" w:space="0" w:color="363B39" w:themeColor="text1"/>
        <w:bottom w:val="single" w:sz="4" w:space="0" w:color="363B39" w:themeColor="text1"/>
        <w:right w:val="single" w:sz="4" w:space="0" w:color="363B39" w:themeColor="text1"/>
        <w:insideH w:val="single" w:sz="4" w:space="0" w:color="363B39" w:themeColor="text1"/>
        <w:insideV w:val="single" w:sz="4" w:space="0" w:color="363B39" w:themeColor="text1"/>
      </w:tblBorders>
    </w:tblPr>
  </w:style>
  <w:style w:type="character" w:customStyle="1" w:styleId="PrrafodelistaCar">
    <w:name w:val="Párrafo de lista Car"/>
    <w:link w:val="Prrafodelista"/>
    <w:uiPriority w:val="99"/>
    <w:locked/>
    <w:rsid w:val="00263CA2"/>
    <w:rPr>
      <w:rFonts w:eastAsiaTheme="majorEastAsia" w:cstheme="majorBid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4D42EF"/>
    <w:pPr>
      <w:widowControl w:val="0"/>
      <w:autoSpaceDE w:val="0"/>
      <w:autoSpaceDN w:val="0"/>
      <w:spacing w:after="0" w:line="240" w:lineRule="auto"/>
    </w:pPr>
    <w:rPr>
      <w:rFonts w:eastAsiaTheme="minorHAns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D42EF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D42EF"/>
    <w:rPr>
      <w:rFonts w:ascii="Arial" w:eastAsia="Arial" w:hAnsi="Arial" w:cs="Arial"/>
      <w:sz w:val="20"/>
      <w:szCs w:val="20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4D4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1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9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46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8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www.involcan.org/perfil-del-contratant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Banded">
  <a:themeElements>
    <a:clrScheme name="ITER">
      <a:dk1>
        <a:srgbClr val="363B39"/>
      </a:dk1>
      <a:lt1>
        <a:srgbClr val="FFFFFF"/>
      </a:lt1>
      <a:dk2>
        <a:srgbClr val="87B09A"/>
      </a:dk2>
      <a:lt2>
        <a:srgbClr val="6C7572"/>
      </a:lt2>
      <a:accent1>
        <a:srgbClr val="363B39"/>
      </a:accent1>
      <a:accent2>
        <a:srgbClr val="515856"/>
      </a:accent2>
      <a:accent3>
        <a:srgbClr val="6C7572"/>
      </a:accent3>
      <a:accent4>
        <a:srgbClr val="89918E"/>
      </a:accent4>
      <a:accent5>
        <a:srgbClr val="658473"/>
      </a:accent5>
      <a:accent6>
        <a:srgbClr val="87B09A"/>
      </a:accent6>
      <a:hlink>
        <a:srgbClr val="9FC0AE"/>
      </a:hlink>
      <a:folHlink>
        <a:srgbClr val="89918E"/>
      </a:folHlink>
    </a:clrScheme>
    <a:fontScheme name="ITE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E936A655C7054CBB00F2481A451185" ma:contentTypeVersion="4" ma:contentTypeDescription="Crear nuevo documento." ma:contentTypeScope="" ma:versionID="5d72aade44a413fa2718a0058f081809">
  <xsd:schema xmlns:xsd="http://www.w3.org/2001/XMLSchema" xmlns:xs="http://www.w3.org/2001/XMLSchema" xmlns:p="http://schemas.microsoft.com/office/2006/metadata/properties" xmlns:ns2="4b54c06c-8b30-47db-83e9-5a2e32140715" targetNamespace="http://schemas.microsoft.com/office/2006/metadata/properties" ma:root="true" ma:fieldsID="51943c9302153aba909cd053826c1e65" ns2:_="">
    <xsd:import namespace="4b54c06c-8b30-47db-83e9-5a2e321407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54c06c-8b30-47db-83e9-5a2e321407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9DF674-4A6C-4011-81AD-107AFFBA0414}"/>
</file>

<file path=customXml/itemProps2.xml><?xml version="1.0" encoding="utf-8"?>
<ds:datastoreItem xmlns:ds="http://schemas.openxmlformats.org/officeDocument/2006/customXml" ds:itemID="{9DCD46C1-44D6-437E-9A16-F521220F574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6F1DD2-DAA5-453A-8F39-DC8EA9F42693}"/>
</file>

<file path=customXml/itemProps4.xml><?xml version="1.0" encoding="utf-8"?>
<ds:datastoreItem xmlns:ds="http://schemas.openxmlformats.org/officeDocument/2006/customXml" ds:itemID="{878D9EC8-A7C0-4A34-A2FA-F31721BB8B6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Felisa Morales Socas</dc:creator>
  <cp:lastModifiedBy>Maite Delamo del Castillo</cp:lastModifiedBy>
  <cp:revision>3</cp:revision>
  <cp:lastPrinted>2016-09-08T10:42:00Z</cp:lastPrinted>
  <dcterms:created xsi:type="dcterms:W3CDTF">2024-10-24T12:03:00Z</dcterms:created>
  <dcterms:modified xsi:type="dcterms:W3CDTF">2025-02-20T14:21:00Z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  <property fmtid="{D5CDD505-2E9C-101B-9397-08002B2CF9AE}" pid="3" name="ContentTypeId">
    <vt:lpwstr>0x01010072E936A655C7054CBB00F2481A451185</vt:lpwstr>
  </property>
</Properties>
</file>